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1" w:rsidRPr="007F7E17" w:rsidRDefault="00C24E11" w:rsidP="00C24E11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ind w:right="20"/>
        <w:rPr>
          <w:sz w:val="24"/>
          <w:szCs w:val="24"/>
        </w:rPr>
      </w:pPr>
      <w:bookmarkStart w:id="0" w:name="bookmark0"/>
      <w:r w:rsidRPr="007F7E17">
        <w:rPr>
          <w:sz w:val="24"/>
          <w:szCs w:val="24"/>
        </w:rPr>
        <w:t>ПОЯСНИТЕЛЬНАЯ ЗАПИСКА</w:t>
      </w:r>
      <w:bookmarkEnd w:id="0"/>
    </w:p>
    <w:p w:rsidR="00C24E11" w:rsidRPr="009820CD" w:rsidRDefault="00C24E11" w:rsidP="009820C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 w:rsidRPr="009820CD">
        <w:rPr>
          <w:rFonts w:ascii="Times New Roman" w:hAnsi="Times New Roman" w:cs="Times New Roman"/>
        </w:rPr>
        <w:t>Рабочая программа по учебному курсу  «Основы безопасности жизнедеятельности» для     8-9 классов составлена на основе авторской</w:t>
      </w:r>
      <w:r w:rsidRPr="009820CD">
        <w:rPr>
          <w:rFonts w:ascii="Times New Roman" w:hAnsi="Times New Roman" w:cs="Times New Roman"/>
          <w:bCs/>
        </w:rPr>
        <w:t xml:space="preserve"> рабочей</w:t>
      </w:r>
      <w:r w:rsidRPr="009820CD">
        <w:rPr>
          <w:rFonts w:ascii="Times New Roman" w:hAnsi="Times New Roman" w:cs="Times New Roman"/>
          <w:b/>
          <w:bCs/>
        </w:rPr>
        <w:t xml:space="preserve"> </w:t>
      </w:r>
      <w:r w:rsidRPr="009820CD">
        <w:rPr>
          <w:rFonts w:ascii="Times New Roman" w:hAnsi="Times New Roman" w:cs="Times New Roman"/>
        </w:rPr>
        <w:t>программы по основам безопасности жизнедеятельности/</w:t>
      </w:r>
      <w:r w:rsidR="009820CD" w:rsidRPr="009820CD">
        <w:rPr>
          <w:rFonts w:ascii="Times New Roman" w:eastAsiaTheme="minorHAnsi" w:hAnsi="Times New Roman" w:cs="Times New Roman"/>
          <w:bCs/>
          <w:lang w:eastAsia="en-US"/>
        </w:rPr>
        <w:t>Смирнов А. Т.</w:t>
      </w:r>
      <w:r w:rsidR="009820CD" w:rsidRPr="009820CD">
        <w:rPr>
          <w:rFonts w:ascii="Times New Roman" w:eastAsiaTheme="minorHAnsi" w:hAnsi="Times New Roman" w:cs="Times New Roman"/>
          <w:lang w:eastAsia="en-US"/>
        </w:rPr>
        <w:t xml:space="preserve"> Основы безопасности жизнедеятельности. Рабочие программы. Предметная линия учебников под редакцией А. Т. Смирнова. 5—9 классы</w:t>
      </w:r>
      <w:proofErr w:type="gramStart"/>
      <w:r w:rsidR="009820CD" w:rsidRPr="009820CD">
        <w:rPr>
          <w:rFonts w:ascii="Times New Roman" w:eastAsiaTheme="minorHAnsi" w:hAnsi="Times New Roman" w:cs="Times New Roman"/>
          <w:lang w:eastAsia="en-US"/>
        </w:rPr>
        <w:t xml:space="preserve"> :</w:t>
      </w:r>
      <w:proofErr w:type="gramEnd"/>
      <w:r w:rsidR="009820CD" w:rsidRPr="009820CD">
        <w:rPr>
          <w:rFonts w:ascii="Times New Roman" w:eastAsiaTheme="minorHAnsi" w:hAnsi="Times New Roman" w:cs="Times New Roman"/>
          <w:lang w:eastAsia="en-US"/>
        </w:rPr>
        <w:t xml:space="preserve"> учеб. Пособие для </w:t>
      </w:r>
      <w:proofErr w:type="spellStart"/>
      <w:r w:rsidR="009820CD" w:rsidRPr="009820CD">
        <w:rPr>
          <w:rFonts w:ascii="Times New Roman" w:eastAsiaTheme="minorHAnsi" w:hAnsi="Times New Roman" w:cs="Times New Roman"/>
          <w:lang w:eastAsia="en-US"/>
        </w:rPr>
        <w:t>общеобразоват</w:t>
      </w:r>
      <w:proofErr w:type="spellEnd"/>
      <w:r w:rsidR="009820CD" w:rsidRPr="009820CD">
        <w:rPr>
          <w:rFonts w:ascii="Times New Roman" w:eastAsiaTheme="minorHAnsi" w:hAnsi="Times New Roman" w:cs="Times New Roman"/>
          <w:lang w:eastAsia="en-US"/>
        </w:rPr>
        <w:t>. организаций / А. Т. Смирнов, Б. О. Хренников. — 4-е изд. — М.</w:t>
      </w:r>
      <w:proofErr w:type="gramStart"/>
      <w:r w:rsidR="009820CD" w:rsidRPr="009820CD">
        <w:rPr>
          <w:rFonts w:ascii="Times New Roman" w:eastAsiaTheme="minorHAnsi" w:hAnsi="Times New Roman" w:cs="Times New Roman"/>
          <w:lang w:eastAsia="en-US"/>
        </w:rPr>
        <w:t xml:space="preserve"> :</w:t>
      </w:r>
      <w:proofErr w:type="gramEnd"/>
      <w:r w:rsidR="009820CD" w:rsidRPr="009820CD">
        <w:rPr>
          <w:rFonts w:ascii="Times New Roman" w:eastAsiaTheme="minorHAnsi" w:hAnsi="Times New Roman" w:cs="Times New Roman"/>
          <w:lang w:eastAsia="en-US"/>
        </w:rPr>
        <w:t xml:space="preserve"> Просвещение,2016.) </w:t>
      </w:r>
      <w:r w:rsidRPr="009820CD">
        <w:rPr>
          <w:rFonts w:ascii="Times New Roman" w:hAnsi="Times New Roman" w:cs="Times New Roman"/>
          <w:color w:val="auto"/>
        </w:rPr>
        <w:t xml:space="preserve"> </w:t>
      </w:r>
    </w:p>
    <w:p w:rsidR="00C24E11" w:rsidRPr="007F7E17" w:rsidRDefault="00C24E11" w:rsidP="00C24E1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7F7E17">
        <w:rPr>
          <w:rStyle w:val="a4"/>
          <w:rFonts w:eastAsia="Courier New"/>
          <w:color w:val="auto"/>
        </w:rPr>
        <w:t xml:space="preserve"> Цели: </w:t>
      </w:r>
      <w:r w:rsidRPr="007F7E17">
        <w:rPr>
          <w:rStyle w:val="a4"/>
          <w:rFonts w:eastAsia="Courier New"/>
          <w:b w:val="0"/>
          <w:color w:val="auto"/>
        </w:rPr>
        <w:t xml:space="preserve">обеспечение </w:t>
      </w:r>
      <w:r w:rsidRPr="007F7E17">
        <w:rPr>
          <w:rFonts w:ascii="Times New Roman" w:eastAsia="Calibri" w:hAnsi="Times New Roman" w:cs="Times New Roman"/>
          <w:color w:val="auto"/>
        </w:rPr>
        <w:t>безопасного поведения учащихся в чрезвычайных ситуациях природного, техногенного и социального характера;</w:t>
      </w:r>
    </w:p>
    <w:p w:rsidR="00C24E11" w:rsidRPr="007F7E17" w:rsidRDefault="00C24E11" w:rsidP="00C24E1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7F7E17">
        <w:rPr>
          <w:rFonts w:ascii="Times New Roman" w:eastAsia="Calibri" w:hAnsi="Times New Roman" w:cs="Times New Roman"/>
          <w:b/>
          <w:bCs/>
          <w:color w:val="auto"/>
        </w:rPr>
        <w:t xml:space="preserve">• </w:t>
      </w:r>
      <w:r w:rsidRPr="007F7E17">
        <w:rPr>
          <w:rFonts w:ascii="Times New Roman" w:eastAsia="Calibri" w:hAnsi="Times New Roman" w:cs="Times New Roman"/>
          <w:color w:val="auto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C24E11" w:rsidRPr="007F7E17" w:rsidRDefault="00C24E11" w:rsidP="00C24E1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7F7E17">
        <w:rPr>
          <w:rFonts w:ascii="Times New Roman" w:eastAsia="Calibri" w:hAnsi="Times New Roman" w:cs="Times New Roman"/>
          <w:b/>
          <w:bCs/>
          <w:color w:val="auto"/>
        </w:rPr>
        <w:t xml:space="preserve">• </w:t>
      </w:r>
      <w:r w:rsidRPr="007F7E17">
        <w:rPr>
          <w:rFonts w:ascii="Times New Roman" w:eastAsia="Calibri" w:hAnsi="Times New Roman" w:cs="Times New Roman"/>
          <w:color w:val="auto"/>
        </w:rPr>
        <w:t>принятие учащимися ценностей гражданского общества: прав человека, правового государства, ценностей семьи;</w:t>
      </w:r>
    </w:p>
    <w:p w:rsidR="00C24E11" w:rsidRPr="007F7E17" w:rsidRDefault="00C24E11" w:rsidP="00C24E1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7F7E17">
        <w:rPr>
          <w:rFonts w:ascii="Times New Roman" w:eastAsia="Calibri" w:hAnsi="Times New Roman" w:cs="Times New Roman"/>
          <w:b/>
          <w:bCs/>
          <w:color w:val="auto"/>
        </w:rPr>
        <w:t xml:space="preserve">• </w:t>
      </w:r>
      <w:proofErr w:type="spellStart"/>
      <w:r w:rsidRPr="007F7E17">
        <w:rPr>
          <w:rFonts w:ascii="Times New Roman" w:eastAsia="Calibri" w:hAnsi="Times New Roman" w:cs="Times New Roman"/>
          <w:color w:val="auto"/>
        </w:rPr>
        <w:t>антиэкстремистское</w:t>
      </w:r>
      <w:proofErr w:type="spellEnd"/>
      <w:r w:rsidRPr="007F7E17">
        <w:rPr>
          <w:rFonts w:ascii="Times New Roman" w:eastAsia="Calibri" w:hAnsi="Times New Roman" w:cs="Times New Roman"/>
          <w:color w:val="auto"/>
        </w:rPr>
        <w:t xml:space="preserve"> мышление и антитеррористическое поведение учащихся, в том числе  нетерпимость к действиям и влияниям, представляющим угрозу для жизни человека;</w:t>
      </w:r>
    </w:p>
    <w:p w:rsidR="00C24E11" w:rsidRPr="007F7E17" w:rsidRDefault="00C24E11" w:rsidP="00C24E1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7F7E17">
        <w:rPr>
          <w:rFonts w:ascii="Times New Roman" w:eastAsia="Calibri" w:hAnsi="Times New Roman" w:cs="Times New Roman"/>
          <w:b/>
          <w:bCs/>
          <w:color w:val="auto"/>
        </w:rPr>
        <w:t xml:space="preserve">• </w:t>
      </w:r>
      <w:r w:rsidRPr="007F7E17">
        <w:rPr>
          <w:rFonts w:ascii="Times New Roman" w:eastAsia="Calibri" w:hAnsi="Times New Roman" w:cs="Times New Roman"/>
          <w:color w:val="auto"/>
        </w:rPr>
        <w:t>профилактика асоциального поведения учащихся;</w:t>
      </w:r>
    </w:p>
    <w:p w:rsidR="00C24E11" w:rsidRPr="007F7E17" w:rsidRDefault="00C24E11" w:rsidP="00C24E1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7F7E17">
        <w:rPr>
          <w:rFonts w:ascii="Times New Roman" w:eastAsia="Calibri" w:hAnsi="Times New Roman" w:cs="Times New Roman"/>
          <w:b/>
          <w:bCs/>
          <w:color w:val="auto"/>
        </w:rPr>
        <w:t xml:space="preserve">• </w:t>
      </w:r>
      <w:r w:rsidRPr="007F7E17">
        <w:rPr>
          <w:rFonts w:ascii="Times New Roman" w:eastAsia="Calibri" w:hAnsi="Times New Roman" w:cs="Times New Roman"/>
          <w:color w:val="auto"/>
        </w:rPr>
        <w:t xml:space="preserve">отрицательное отношение учащихся к приёму </w:t>
      </w:r>
      <w:proofErr w:type="spellStart"/>
      <w:r w:rsidRPr="007F7E17">
        <w:rPr>
          <w:rFonts w:ascii="Times New Roman" w:eastAsia="Calibri" w:hAnsi="Times New Roman" w:cs="Times New Roman"/>
          <w:color w:val="auto"/>
        </w:rPr>
        <w:t>психоактивных</w:t>
      </w:r>
      <w:proofErr w:type="spellEnd"/>
      <w:r w:rsidRPr="007F7E17">
        <w:rPr>
          <w:rFonts w:ascii="Times New Roman" w:eastAsia="Calibri" w:hAnsi="Times New Roman" w:cs="Times New Roman"/>
          <w:color w:val="auto"/>
        </w:rPr>
        <w:t xml:space="preserve"> веществ, в том числе наркотиков;</w:t>
      </w:r>
    </w:p>
    <w:p w:rsidR="00C24E11" w:rsidRPr="007F7E17" w:rsidRDefault="00C24E11" w:rsidP="00C24E1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7F7E17">
        <w:rPr>
          <w:rFonts w:ascii="Times New Roman" w:eastAsia="Calibri" w:hAnsi="Times New Roman" w:cs="Times New Roman"/>
          <w:b/>
          <w:bCs/>
          <w:color w:val="auto"/>
        </w:rPr>
        <w:t xml:space="preserve">• </w:t>
      </w:r>
      <w:r w:rsidRPr="007F7E17">
        <w:rPr>
          <w:rFonts w:ascii="Times New Roman" w:eastAsia="Calibri" w:hAnsi="Times New Roman" w:cs="Times New Roman"/>
          <w:color w:val="auto"/>
        </w:rPr>
        <w:t>готовность и способность учащихся к нравственному самосовершенствованию.</w:t>
      </w:r>
    </w:p>
    <w:p w:rsidR="00C24E11" w:rsidRPr="007F7E17" w:rsidRDefault="00C24E11" w:rsidP="00C24E1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7F7E17">
        <w:rPr>
          <w:rFonts w:ascii="Times New Roman" w:eastAsia="Calibri" w:hAnsi="Times New Roman" w:cs="Times New Roman"/>
          <w:b/>
          <w:bCs/>
          <w:color w:val="auto"/>
        </w:rPr>
        <w:t>Задачи</w:t>
      </w:r>
      <w:r w:rsidRPr="007F7E17">
        <w:rPr>
          <w:rFonts w:ascii="Times New Roman" w:eastAsia="Calibri" w:hAnsi="Times New Roman" w:cs="Times New Roman"/>
          <w:color w:val="auto"/>
        </w:rPr>
        <w:t>:</w:t>
      </w:r>
    </w:p>
    <w:p w:rsidR="00C24E11" w:rsidRPr="007F7E17" w:rsidRDefault="00C24E11" w:rsidP="00C24E1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7F7E17">
        <w:rPr>
          <w:rFonts w:ascii="Times New Roman" w:eastAsia="Calibri" w:hAnsi="Times New Roman" w:cs="Times New Roman"/>
          <w:b/>
          <w:bCs/>
          <w:color w:val="auto"/>
        </w:rPr>
        <w:t xml:space="preserve">• </w:t>
      </w:r>
      <w:r w:rsidRPr="007F7E17">
        <w:rPr>
          <w:rFonts w:ascii="Times New Roman" w:eastAsia="Calibri" w:hAnsi="Times New Roman" w:cs="Times New Roman"/>
          <w:color w:val="auto"/>
        </w:rPr>
        <w:t>формирование у учащихся современного уровня культуры безопасности жизнедеятельности;</w:t>
      </w:r>
    </w:p>
    <w:p w:rsidR="00C24E11" w:rsidRPr="007F7E17" w:rsidRDefault="00C24E11" w:rsidP="00C24E1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7F7E17">
        <w:rPr>
          <w:rFonts w:ascii="Times New Roman" w:eastAsia="Calibri" w:hAnsi="Times New Roman" w:cs="Times New Roman"/>
          <w:b/>
          <w:bCs/>
          <w:color w:val="auto"/>
        </w:rPr>
        <w:t xml:space="preserve">• </w:t>
      </w:r>
      <w:r w:rsidRPr="007F7E17">
        <w:rPr>
          <w:rFonts w:ascii="Times New Roman" w:eastAsia="Calibri" w:hAnsi="Times New Roman" w:cs="Times New Roman"/>
          <w:color w:val="auto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C24E11" w:rsidRPr="007F7E17" w:rsidRDefault="00C24E11" w:rsidP="00C24E1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7F7E17">
        <w:rPr>
          <w:rFonts w:ascii="Times New Roman" w:eastAsia="Calibri" w:hAnsi="Times New Roman" w:cs="Times New Roman"/>
          <w:b/>
          <w:bCs/>
          <w:color w:val="auto"/>
        </w:rPr>
        <w:t xml:space="preserve">• </w:t>
      </w:r>
      <w:r w:rsidRPr="007F7E17">
        <w:rPr>
          <w:rFonts w:ascii="Times New Roman" w:eastAsia="Calibri" w:hAnsi="Times New Roman" w:cs="Times New Roman"/>
          <w:color w:val="auto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C24E11" w:rsidRPr="007F7E17" w:rsidRDefault="00C24E11" w:rsidP="00C24E1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7F7E17">
        <w:rPr>
          <w:rFonts w:ascii="Times New Roman" w:eastAsia="Calibri" w:hAnsi="Times New Roman" w:cs="Times New Roman"/>
          <w:b/>
          <w:bCs/>
          <w:color w:val="auto"/>
        </w:rPr>
        <w:t xml:space="preserve">• </w:t>
      </w:r>
      <w:r w:rsidRPr="007F7E17">
        <w:rPr>
          <w:rFonts w:ascii="Times New Roman" w:eastAsia="Calibri" w:hAnsi="Times New Roman" w:cs="Times New Roman"/>
          <w:color w:val="auto"/>
        </w:rPr>
        <w:t>формирование индивидуальной системы здорового образа жизни;</w:t>
      </w:r>
    </w:p>
    <w:p w:rsidR="00C24E11" w:rsidRPr="007F7E17" w:rsidRDefault="00C24E11" w:rsidP="00C24E1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7F7E17">
        <w:rPr>
          <w:rFonts w:ascii="Times New Roman" w:eastAsia="Calibri" w:hAnsi="Times New Roman" w:cs="Times New Roman"/>
          <w:b/>
          <w:bCs/>
          <w:color w:val="auto"/>
        </w:rPr>
        <w:t xml:space="preserve">• </w:t>
      </w:r>
      <w:r w:rsidRPr="007F7E17">
        <w:rPr>
          <w:rFonts w:ascii="Times New Roman" w:eastAsia="Calibri" w:hAnsi="Times New Roman" w:cs="Times New Roman"/>
          <w:color w:val="auto"/>
        </w:rPr>
        <w:t xml:space="preserve">выработка у учащихся </w:t>
      </w:r>
      <w:proofErr w:type="spellStart"/>
      <w:r w:rsidRPr="007F7E17">
        <w:rPr>
          <w:rFonts w:ascii="Times New Roman" w:eastAsia="Calibri" w:hAnsi="Times New Roman" w:cs="Times New Roman"/>
          <w:color w:val="auto"/>
        </w:rPr>
        <w:t>антиэкстремистской</w:t>
      </w:r>
      <w:proofErr w:type="spellEnd"/>
      <w:r w:rsidRPr="007F7E17">
        <w:rPr>
          <w:rFonts w:ascii="Times New Roman" w:eastAsia="Calibri" w:hAnsi="Times New Roman" w:cs="Times New Roman"/>
          <w:color w:val="auto"/>
        </w:rPr>
        <w:t xml:space="preserve"> и антитеррористической личностной позиции и отрицательного отношения к </w:t>
      </w:r>
      <w:proofErr w:type="spellStart"/>
      <w:r w:rsidRPr="007F7E17">
        <w:rPr>
          <w:rFonts w:ascii="Times New Roman" w:eastAsia="Calibri" w:hAnsi="Times New Roman" w:cs="Times New Roman"/>
          <w:color w:val="auto"/>
        </w:rPr>
        <w:t>психоактивным</w:t>
      </w:r>
      <w:proofErr w:type="spellEnd"/>
      <w:r w:rsidRPr="007F7E17">
        <w:rPr>
          <w:rFonts w:ascii="Times New Roman" w:eastAsia="Calibri" w:hAnsi="Times New Roman" w:cs="Times New Roman"/>
          <w:color w:val="auto"/>
        </w:rPr>
        <w:t xml:space="preserve"> веществам и асоциальному поведению.</w:t>
      </w:r>
    </w:p>
    <w:p w:rsidR="00C24E11" w:rsidRPr="007F7E17" w:rsidRDefault="00C24E11" w:rsidP="00C24E1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</w:p>
    <w:p w:rsidR="00C24E11" w:rsidRPr="007F7E17" w:rsidRDefault="00C24E11" w:rsidP="00C24E11">
      <w:pPr>
        <w:rPr>
          <w:rFonts w:ascii="Times New Roman" w:hAnsi="Times New Roman" w:cs="Times New Roman"/>
          <w:b/>
          <w:color w:val="auto"/>
        </w:rPr>
      </w:pPr>
      <w:r w:rsidRPr="007F7E17">
        <w:rPr>
          <w:rFonts w:ascii="Times New Roman" w:hAnsi="Times New Roman" w:cs="Times New Roman"/>
          <w:b/>
          <w:color w:val="auto"/>
        </w:rPr>
        <w:t>Место предмета в учебном плане</w:t>
      </w:r>
    </w:p>
    <w:p w:rsidR="00C24E11" w:rsidRPr="007F7E17" w:rsidRDefault="00C24E11" w:rsidP="00C24E11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 w:rsidRPr="007F7E17">
        <w:rPr>
          <w:rFonts w:ascii="Times New Roman" w:hAnsi="Times New Roman"/>
          <w:color w:val="auto"/>
          <w:sz w:val="24"/>
          <w:szCs w:val="24"/>
        </w:rPr>
        <w:t>На изучение основ безопасности жизнедеятельности в 8 и 9 классах основной школы отводится по 1 ч в неделю. Курс рассчитан на 70 часов: в 8 классе – 34 часа (34 учебные недели), в 9 классе – 34 часа (34 учебные недели). Итого: 68 часов</w:t>
      </w:r>
    </w:p>
    <w:p w:rsidR="00C24E11" w:rsidRPr="007F7E17" w:rsidRDefault="00C24E11" w:rsidP="00C24E11">
      <w:pPr>
        <w:jc w:val="both"/>
        <w:rPr>
          <w:rFonts w:ascii="Times New Roman" w:hAnsi="Times New Roman" w:cs="Times New Roman"/>
          <w:color w:val="auto"/>
        </w:rPr>
      </w:pPr>
      <w:r w:rsidRPr="007F7E17">
        <w:rPr>
          <w:rFonts w:ascii="Times New Roman" w:hAnsi="Times New Roman" w:cs="Times New Roman"/>
          <w:color w:val="auto"/>
        </w:rPr>
        <w:t>В авторскую программу внесены изменения.</w:t>
      </w:r>
    </w:p>
    <w:p w:rsidR="00C24E11" w:rsidRPr="007F7E17" w:rsidRDefault="00C24E11" w:rsidP="00C24E11">
      <w:pPr>
        <w:jc w:val="both"/>
        <w:rPr>
          <w:rFonts w:ascii="Times New Roman" w:hAnsi="Times New Roman" w:cs="Times New Roman"/>
          <w:color w:val="auto"/>
        </w:rPr>
      </w:pPr>
    </w:p>
    <w:p w:rsidR="00C24E11" w:rsidRPr="007F7E17" w:rsidRDefault="00C24E11" w:rsidP="00C24E11">
      <w:pPr>
        <w:rPr>
          <w:rFonts w:ascii="Times New Roman" w:hAnsi="Times New Roman" w:cs="Times New Roman"/>
          <w:b/>
          <w:color w:val="auto"/>
        </w:rPr>
      </w:pPr>
      <w:r w:rsidRPr="007F7E17">
        <w:rPr>
          <w:rFonts w:ascii="Times New Roman" w:eastAsia="Times New Roman" w:hAnsi="Times New Roman" w:cs="Times New Roman"/>
          <w:b/>
          <w:color w:val="auto"/>
        </w:rPr>
        <w:t xml:space="preserve">Изменения, внесённые в авторскую программу </w:t>
      </w:r>
      <w:r w:rsidRPr="007F7E17">
        <w:rPr>
          <w:rFonts w:ascii="Times New Roman" w:hAnsi="Times New Roman" w:cs="Times New Roman"/>
          <w:b/>
          <w:color w:val="auto"/>
        </w:rPr>
        <w:t xml:space="preserve"> в 8 классе 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1417"/>
        <w:gridCol w:w="1134"/>
        <w:gridCol w:w="3842"/>
      </w:tblGrid>
      <w:tr w:rsidR="00C24E11" w:rsidRPr="007F7E17" w:rsidTr="006424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7F7E17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7F7E17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7F7E17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Наименование раздела (темы)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Кол-во часов в примерной (авторской) рабочей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Кол-во часов в  рабочей программе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Обоснование</w:t>
            </w:r>
          </w:p>
        </w:tc>
      </w:tr>
      <w:tr w:rsidR="00C24E11" w:rsidRPr="007F7E17" w:rsidTr="006424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Раздел  4. Здоровый образ жизни и его составляющие.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Объединены темы: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 xml:space="preserve">«Здоровье как основная ценность человека».  «Индивидуальное здоровье человека, его физическое, духовное и социальное благополучие» </w:t>
            </w:r>
          </w:p>
        </w:tc>
      </w:tr>
    </w:tbl>
    <w:p w:rsidR="00C24E11" w:rsidRPr="007F7E17" w:rsidRDefault="00C24E11" w:rsidP="00C24E11">
      <w:pPr>
        <w:rPr>
          <w:rFonts w:ascii="Times New Roman" w:hAnsi="Times New Roman" w:cs="Times New Roman"/>
          <w:color w:val="auto"/>
        </w:rPr>
      </w:pPr>
    </w:p>
    <w:p w:rsidR="00C24E11" w:rsidRDefault="00C24E11" w:rsidP="00C24E11">
      <w:pPr>
        <w:rPr>
          <w:rFonts w:ascii="Times New Roman" w:eastAsia="Times New Roman" w:hAnsi="Times New Roman" w:cs="Times New Roman"/>
          <w:b/>
          <w:color w:val="auto"/>
        </w:rPr>
      </w:pPr>
    </w:p>
    <w:p w:rsidR="00C24E11" w:rsidRPr="007F7E17" w:rsidRDefault="00C24E11" w:rsidP="00C24E11">
      <w:pPr>
        <w:rPr>
          <w:rFonts w:ascii="Times New Roman" w:eastAsia="Times New Roman" w:hAnsi="Times New Roman" w:cs="Times New Roman"/>
          <w:b/>
          <w:color w:val="auto"/>
        </w:rPr>
      </w:pPr>
      <w:r w:rsidRPr="007F7E17">
        <w:rPr>
          <w:rFonts w:ascii="Times New Roman" w:eastAsia="Times New Roman" w:hAnsi="Times New Roman" w:cs="Times New Roman"/>
          <w:b/>
          <w:color w:val="auto"/>
        </w:rPr>
        <w:t xml:space="preserve">Изменения, внесённые в авторскую программу </w:t>
      </w:r>
      <w:r w:rsidRPr="007F7E17">
        <w:rPr>
          <w:rFonts w:ascii="Times New Roman" w:hAnsi="Times New Roman" w:cs="Times New Roman"/>
          <w:b/>
          <w:color w:val="auto"/>
        </w:rPr>
        <w:t xml:space="preserve"> в 9 классе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1275"/>
        <w:gridCol w:w="1276"/>
        <w:gridCol w:w="3842"/>
      </w:tblGrid>
      <w:tr w:rsidR="00C24E11" w:rsidRPr="007F7E17" w:rsidTr="006424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7F7E17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7F7E17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7F7E17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Наименование раздела (темы)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Кол-во часов в примерной (авторской) рабочей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Кол-во часов в  рабочей программе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Обоснование</w:t>
            </w:r>
          </w:p>
        </w:tc>
      </w:tr>
      <w:tr w:rsidR="00C24E11" w:rsidRPr="007F7E17" w:rsidTr="006424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C24E11" w:rsidRPr="007F7E17" w:rsidRDefault="00C24E11" w:rsidP="0064244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Раздел 4. Основы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Объединены темы:</w:t>
            </w:r>
          </w:p>
          <w:p w:rsidR="00C24E11" w:rsidRPr="007F7E17" w:rsidRDefault="00C24E11" w:rsidP="006424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 xml:space="preserve">«Брак и семья». «Семья и здоровый образ жизни человека» </w:t>
            </w:r>
          </w:p>
        </w:tc>
      </w:tr>
    </w:tbl>
    <w:p w:rsidR="00C24E11" w:rsidRPr="007F7E17" w:rsidRDefault="00C24E11" w:rsidP="00C24E11">
      <w:pPr>
        <w:rPr>
          <w:rFonts w:ascii="Times New Roman" w:hAnsi="Times New Roman" w:cs="Times New Roman"/>
          <w:b/>
          <w:color w:val="auto"/>
        </w:rPr>
      </w:pPr>
    </w:p>
    <w:p w:rsidR="00C24E11" w:rsidRPr="007F7E17" w:rsidRDefault="00C24E11" w:rsidP="00C24E11">
      <w:pPr>
        <w:jc w:val="both"/>
        <w:rPr>
          <w:rFonts w:ascii="Times New Roman" w:hAnsi="Times New Roman" w:cs="Times New Roman"/>
          <w:color w:val="auto"/>
        </w:rPr>
      </w:pPr>
    </w:p>
    <w:p w:rsidR="00C24E11" w:rsidRPr="007F7E17" w:rsidRDefault="00C24E11" w:rsidP="00C24E11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pacing w:val="2"/>
        </w:rPr>
      </w:pPr>
      <w:r w:rsidRPr="007F7E17">
        <w:rPr>
          <w:rFonts w:ascii="Times New Roman" w:hAnsi="Times New Roman" w:cs="Times New Roman"/>
          <w:b/>
          <w:color w:val="auto"/>
        </w:rPr>
        <w:t xml:space="preserve">Программа обеспечена следующим </w:t>
      </w:r>
      <w:r w:rsidRPr="007F7E17">
        <w:rPr>
          <w:rFonts w:ascii="Times New Roman" w:hAnsi="Times New Roman" w:cs="Times New Roman"/>
          <w:b/>
          <w:color w:val="auto"/>
          <w:spacing w:val="2"/>
        </w:rPr>
        <w:t>учебно-методическим комплексом:</w:t>
      </w:r>
    </w:p>
    <w:p w:rsidR="00C24E11" w:rsidRPr="007F7E17" w:rsidRDefault="00C24E11" w:rsidP="00C24E11">
      <w:pPr>
        <w:pStyle w:val="a6"/>
        <w:numPr>
          <w:ilvl w:val="0"/>
          <w:numId w:val="1"/>
        </w:numPr>
        <w:spacing w:after="0"/>
        <w:jc w:val="both"/>
        <w:rPr>
          <w:b/>
        </w:rPr>
      </w:pPr>
      <w:r w:rsidRPr="007F7E17">
        <w:rPr>
          <w:bCs/>
        </w:rPr>
        <w:t xml:space="preserve">Смирнов А.Т. Основы безопасности жизнедеятельности. 8 класс: учеб. для </w:t>
      </w:r>
      <w:proofErr w:type="spellStart"/>
      <w:r w:rsidRPr="007F7E17">
        <w:rPr>
          <w:bCs/>
        </w:rPr>
        <w:t>общеобразоват</w:t>
      </w:r>
      <w:proofErr w:type="spellEnd"/>
      <w:r w:rsidRPr="007F7E17">
        <w:rPr>
          <w:bCs/>
        </w:rPr>
        <w:t>. организаций</w:t>
      </w:r>
      <w:proofErr w:type="gramStart"/>
      <w:r w:rsidRPr="007F7E17">
        <w:rPr>
          <w:bCs/>
        </w:rPr>
        <w:t>/.</w:t>
      </w:r>
      <w:proofErr w:type="gramEnd"/>
      <w:r w:rsidRPr="007F7E17">
        <w:rPr>
          <w:bCs/>
        </w:rPr>
        <w:t xml:space="preserve">А.Т. Смирнов, Б.О. Хренников; под  ред. А.Т. Смирнова. – 4-е изд. - М.: Просвещение, 2015. </w:t>
      </w:r>
    </w:p>
    <w:p w:rsidR="00C24E11" w:rsidRPr="007F7E17" w:rsidRDefault="00C24E11" w:rsidP="00C24E11">
      <w:pPr>
        <w:pStyle w:val="a6"/>
        <w:numPr>
          <w:ilvl w:val="0"/>
          <w:numId w:val="1"/>
        </w:numPr>
        <w:spacing w:after="0"/>
        <w:jc w:val="both"/>
        <w:rPr>
          <w:b/>
        </w:rPr>
      </w:pPr>
      <w:r w:rsidRPr="007F7E17">
        <w:rPr>
          <w:bCs/>
        </w:rPr>
        <w:t xml:space="preserve">Смирнов А.Т. Основы безопасности жизнедеятельности. 9 класс: учеб. для </w:t>
      </w:r>
      <w:proofErr w:type="spellStart"/>
      <w:r w:rsidRPr="007F7E17">
        <w:rPr>
          <w:bCs/>
        </w:rPr>
        <w:t>общеобразоват</w:t>
      </w:r>
      <w:proofErr w:type="spellEnd"/>
      <w:r w:rsidRPr="007F7E17">
        <w:rPr>
          <w:bCs/>
        </w:rPr>
        <w:t>. организаций</w:t>
      </w:r>
      <w:proofErr w:type="gramStart"/>
      <w:r w:rsidRPr="007F7E17">
        <w:rPr>
          <w:bCs/>
        </w:rPr>
        <w:t>/.</w:t>
      </w:r>
      <w:proofErr w:type="gramEnd"/>
      <w:r w:rsidRPr="007F7E17">
        <w:rPr>
          <w:bCs/>
        </w:rPr>
        <w:t xml:space="preserve">А.Т. Смирнов, Б.О. Хренников; под  ред. А.Т. Смирнова. – 4-е изд. - М.: Просвещение, 2015. </w:t>
      </w:r>
    </w:p>
    <w:p w:rsidR="00C24E11" w:rsidRPr="007F7E17" w:rsidRDefault="00C24E11" w:rsidP="00C24E11">
      <w:pPr>
        <w:shd w:val="clear" w:color="auto" w:fill="FFFFFF"/>
        <w:ind w:left="720"/>
        <w:jc w:val="both"/>
        <w:rPr>
          <w:rFonts w:ascii="Times New Roman" w:hAnsi="Times New Roman" w:cs="Times New Roman"/>
          <w:color w:val="auto"/>
        </w:rPr>
      </w:pPr>
      <w:r w:rsidRPr="007F7E17">
        <w:rPr>
          <w:rFonts w:ascii="Times New Roman" w:hAnsi="Times New Roman" w:cs="Times New Roman"/>
          <w:b/>
          <w:color w:val="auto"/>
        </w:rPr>
        <w:t>Формы организации образовательной деятельности:</w:t>
      </w:r>
      <w:r w:rsidRPr="007F7E17">
        <w:rPr>
          <w:rFonts w:ascii="Times New Roman" w:eastAsia="Calibri" w:hAnsi="Times New Roman" w:cs="Times New Roman"/>
          <w:color w:val="auto"/>
          <w:lang w:eastAsia="ar-SA"/>
        </w:rPr>
        <w:t xml:space="preserve"> </w:t>
      </w:r>
    </w:p>
    <w:p w:rsidR="00C24E11" w:rsidRPr="007F7E17" w:rsidRDefault="00C24E11" w:rsidP="00C24E11">
      <w:pPr>
        <w:pStyle w:val="a5"/>
        <w:spacing w:line="200" w:lineRule="atLeast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7F7E17">
        <w:rPr>
          <w:rFonts w:ascii="Times New Roman" w:eastAsia="Calibri" w:hAnsi="Times New Roman"/>
          <w:color w:val="auto"/>
          <w:sz w:val="24"/>
          <w:szCs w:val="24"/>
          <w:lang w:eastAsia="ar-SA"/>
        </w:rPr>
        <w:t xml:space="preserve">1. Сбалансированное соединение традиционных и новых методов обучения, форм уроков: </w:t>
      </w:r>
      <w:r w:rsidRPr="007F7E17">
        <w:rPr>
          <w:rFonts w:ascii="Times New Roman" w:eastAsia="Calibri" w:hAnsi="Times New Roman"/>
          <w:color w:val="auto"/>
          <w:sz w:val="24"/>
          <w:szCs w:val="24"/>
        </w:rPr>
        <w:t xml:space="preserve"> традиционных уроков, обобщающих,  а так же нетрадиционных форм  уроков: интегрированных, уроков-экскурсий, практических занятий  и др. (обучение строится на  </w:t>
      </w:r>
      <w:proofErr w:type="spellStart"/>
      <w:r w:rsidRPr="007F7E17">
        <w:rPr>
          <w:rFonts w:ascii="Times New Roman" w:eastAsia="Calibri" w:hAnsi="Times New Roman"/>
          <w:color w:val="auto"/>
          <w:sz w:val="24"/>
          <w:szCs w:val="24"/>
        </w:rPr>
        <w:t>деятельностной</w:t>
      </w:r>
      <w:proofErr w:type="spellEnd"/>
      <w:r w:rsidRPr="007F7E17">
        <w:rPr>
          <w:rFonts w:ascii="Times New Roman" w:eastAsia="Calibri" w:hAnsi="Times New Roman"/>
          <w:color w:val="auto"/>
          <w:sz w:val="24"/>
          <w:szCs w:val="24"/>
        </w:rPr>
        <w:t xml:space="preserve">  основе, т.е. освоение знаний и умений происходит в процессе деятельности). </w:t>
      </w:r>
    </w:p>
    <w:p w:rsidR="00C24E11" w:rsidRPr="007F7E17" w:rsidRDefault="00C24E11" w:rsidP="00C24E11">
      <w:pPr>
        <w:pStyle w:val="a5"/>
        <w:spacing w:line="200" w:lineRule="atLeast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7F7E17">
        <w:rPr>
          <w:rFonts w:ascii="Times New Roman" w:eastAsia="Calibri" w:hAnsi="Times New Roman"/>
          <w:color w:val="auto"/>
          <w:sz w:val="24"/>
          <w:szCs w:val="24"/>
        </w:rPr>
        <w:t xml:space="preserve">2. Используется фронтальная, групповая, индивидуальная работа, работа в парах. Взаимосвязь коллективной (аудиторной) и самостоятельной работы  </w:t>
      </w:r>
      <w:proofErr w:type="gramStart"/>
      <w:r w:rsidRPr="007F7E17">
        <w:rPr>
          <w:rFonts w:ascii="Times New Roman" w:eastAsia="Calibri" w:hAnsi="Times New Roman"/>
          <w:color w:val="auto"/>
          <w:sz w:val="24"/>
          <w:szCs w:val="24"/>
        </w:rPr>
        <w:t>обучающихся</w:t>
      </w:r>
      <w:proofErr w:type="gramEnd"/>
      <w:r w:rsidRPr="007F7E17"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C24E11" w:rsidRPr="007F7E17" w:rsidRDefault="00C24E11" w:rsidP="00C24E11">
      <w:pPr>
        <w:shd w:val="clear" w:color="auto" w:fill="FFFFFF"/>
        <w:ind w:left="720"/>
        <w:jc w:val="both"/>
        <w:rPr>
          <w:rFonts w:ascii="Times New Roman" w:hAnsi="Times New Roman" w:cs="Times New Roman"/>
          <w:color w:val="auto"/>
        </w:rPr>
      </w:pPr>
      <w:r w:rsidRPr="007F7E17">
        <w:rPr>
          <w:rFonts w:ascii="Times New Roman" w:hAnsi="Times New Roman" w:cs="Times New Roman"/>
          <w:b/>
          <w:color w:val="auto"/>
        </w:rPr>
        <w:t>Формы контроля</w:t>
      </w:r>
      <w:r w:rsidRPr="007F7E17">
        <w:rPr>
          <w:rFonts w:ascii="Times New Roman" w:hAnsi="Times New Roman" w:cs="Times New Roman"/>
          <w:color w:val="auto"/>
        </w:rPr>
        <w:t xml:space="preserve"> знаний промежуточной и итоговой аттестации:</w:t>
      </w:r>
      <w:r w:rsidRPr="007F7E17">
        <w:rPr>
          <w:rFonts w:ascii="Times New Roman" w:hAnsi="Times New Roman" w:cs="Times New Roman"/>
          <w:b/>
          <w:color w:val="auto"/>
        </w:rPr>
        <w:t xml:space="preserve"> </w:t>
      </w:r>
      <w:r w:rsidRPr="007F7E17">
        <w:rPr>
          <w:rFonts w:ascii="Times New Roman" w:hAnsi="Times New Roman" w:cs="Times New Roman"/>
          <w:color w:val="auto"/>
        </w:rPr>
        <w:t>контрольный тест.</w:t>
      </w:r>
    </w:p>
    <w:p w:rsidR="00C24E11" w:rsidRPr="007F7E17" w:rsidRDefault="00C24E11" w:rsidP="00C24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7F7E17">
        <w:rPr>
          <w:rFonts w:ascii="Times New Roman" w:hAnsi="Times New Roman" w:cs="Times New Roman"/>
          <w:b/>
          <w:color w:val="auto"/>
        </w:rPr>
        <w:t>ПЛАНИРУЕМЫЕ РЕЗУЛЬТАТЫ ОСВОЕНИЯ УЧЕБНОГО ПРЕДМЕТА, КУРСА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>Личностные результаты: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формирование понимания ценности здорового, разумного и безопасного образа жизни;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формирование готовности и способности вести диалог с другими людьми и достигать в нем взаимопонимания;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lastRenderedPageBreak/>
        <w:t>освоение социальных норм, правил и форм поведения в различных группах и сообществах;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 xml:space="preserve">формирование </w:t>
      </w:r>
      <w:proofErr w:type="spellStart"/>
      <w:r w:rsidRPr="007F7E17">
        <w:t>антиэкстремистского</w:t>
      </w:r>
      <w:proofErr w:type="spellEnd"/>
      <w:r w:rsidRPr="007F7E17"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proofErr w:type="spellStart"/>
      <w:r w:rsidRPr="007F7E17">
        <w:rPr>
          <w:rStyle w:val="ac"/>
        </w:rPr>
        <w:t>Метапредметные</w:t>
      </w:r>
      <w:proofErr w:type="spellEnd"/>
      <w:r w:rsidRPr="007F7E17">
        <w:rPr>
          <w:rStyle w:val="ac"/>
        </w:rPr>
        <w:t xml:space="preserve"> результаты: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умение формулировать понятия в области безопасности жизнедеятельности, анализировать и выявлять причинно следственные связи внешних и внутренних опасностей среды обитания и их влияние на деятельность человека;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ЧС;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умение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формирование и развитие компетентности в области использования информационно коммуникационных технологий для решения задач обеспечения безопасности;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>Предметные результаты: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ЧС природного, техногенного и социального характера;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lastRenderedPageBreak/>
        <w:t>формирование убеждения в необходимости безопасного здорового и разумного образа жизни;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понимание значимости современной культуры безопасности жизнедеятельности для личности и общества;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понимание необходимости подготовки граждан к военной службе;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7F7E17">
        <w:t>табакокурение</w:t>
      </w:r>
      <w:proofErr w:type="spellEnd"/>
      <w:r w:rsidRPr="007F7E17">
        <w:t xml:space="preserve"> и нанесение иного вреда здоровью;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 xml:space="preserve">формирование </w:t>
      </w:r>
      <w:proofErr w:type="spellStart"/>
      <w:r w:rsidRPr="007F7E17">
        <w:t>антиэкстремистской</w:t>
      </w:r>
      <w:proofErr w:type="spellEnd"/>
      <w:r w:rsidRPr="007F7E17">
        <w:t xml:space="preserve"> и антитеррористической личностной позиции;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понимание необходимости сохранения природы и окружающей среды для полноценной жизни человека;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знание безопасного поведения в условиях опасных и чрезвычайных ситуаций, умение применять их на практике;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умение оказать первую самопомощь и первую помощь пострадавшим;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</w:p>
    <w:p w:rsidR="00C24E11" w:rsidRPr="007F7E17" w:rsidRDefault="00C24E11" w:rsidP="00C24E11">
      <w:pPr>
        <w:autoSpaceDE w:val="0"/>
        <w:autoSpaceDN w:val="0"/>
        <w:adjustRightInd w:val="0"/>
        <w:spacing w:line="181" w:lineRule="auto"/>
        <w:ind w:left="1580"/>
        <w:rPr>
          <w:rFonts w:ascii="Times New Roman" w:hAnsi="Times New Roman" w:cs="Times New Roman"/>
          <w:color w:val="auto"/>
        </w:rPr>
      </w:pPr>
    </w:p>
    <w:p w:rsidR="00C24E11" w:rsidRPr="007F7E17" w:rsidRDefault="00C24E11" w:rsidP="00C24E11">
      <w:pPr>
        <w:pStyle w:val="a5"/>
        <w:tabs>
          <w:tab w:val="left" w:pos="0"/>
        </w:tabs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</w:rPr>
      </w:pPr>
      <w:r w:rsidRPr="007F7E17">
        <w:rPr>
          <w:rFonts w:ascii="Times New Roman" w:eastAsia="Calibri" w:hAnsi="Times New Roman"/>
          <w:b/>
          <w:bCs/>
          <w:color w:val="auto"/>
          <w:sz w:val="24"/>
          <w:szCs w:val="24"/>
        </w:rPr>
        <w:t>СОДЕРЖАНИЕ УЧЕБНОГО ПРЕДМЕТА, КУРСА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405"/>
        <w:jc w:val="center"/>
      </w:pPr>
      <w:r w:rsidRPr="007F7E17">
        <w:rPr>
          <w:rStyle w:val="ac"/>
        </w:rPr>
        <w:t>Модуль I. Основы безопасности личности</w:t>
      </w:r>
      <w:r w:rsidRPr="007F7E17">
        <w:t xml:space="preserve">, </w:t>
      </w:r>
      <w:r w:rsidRPr="007F7E17">
        <w:rPr>
          <w:rStyle w:val="ac"/>
        </w:rPr>
        <w:t>общества и государства (23 ч)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  <w:jc w:val="center"/>
      </w:pPr>
      <w:r w:rsidRPr="007F7E17">
        <w:rPr>
          <w:rStyle w:val="ac"/>
        </w:rPr>
        <w:t xml:space="preserve">Раздел </w:t>
      </w:r>
      <w:r w:rsidRPr="007F7E17">
        <w:rPr>
          <w:rStyle w:val="ac"/>
          <w:lang w:val="en-US"/>
        </w:rPr>
        <w:t>I</w:t>
      </w:r>
      <w:r w:rsidRPr="007F7E17">
        <w:rPr>
          <w:rStyle w:val="ac"/>
        </w:rPr>
        <w:t xml:space="preserve">  Основы комплексной безопасности (16 ч)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  <w:u w:val="single"/>
        </w:rPr>
        <w:t>Пожарная безопасность (3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Пожары в жилых и общественных зданиях, их причины и последствия. </w:t>
      </w:r>
      <w:r w:rsidRPr="007F7E17">
        <w:t>Значение огня в жизнедеятельности человека. Пожары в жилом секторе и их последствия. Основные причины возникновения пожаров в жилом секторе.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Профилактика пожаров в повседневной жизни и организация защиты населения. </w:t>
      </w:r>
      <w:r w:rsidRPr="007F7E17"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Права, обязанности и ответственность граждан в области пожарной безопасности. Обеспечение личной безопасности при пожарах. </w:t>
      </w:r>
      <w:r w:rsidRPr="007F7E17">
        <w:t>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  <w:u w:val="single"/>
        </w:rPr>
        <w:t>Безопасность на дорогах (3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Причины дорожно-транспортных происшествий и травматизма людей. </w:t>
      </w:r>
      <w:r w:rsidRPr="007F7E17">
        <w:t>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Организация дорожного движения, обязанности пешеходов и пассажиров. </w:t>
      </w:r>
      <w:r w:rsidRPr="007F7E17">
        <w:t>Организация дорожного движения. Обязанности пешехода. Обязанности пассажира. Оценивание обстановки, складывающейся на улицах, дорогах.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Велосипедист – водитель транспортного средства. </w:t>
      </w:r>
      <w:r w:rsidRPr="007F7E17">
        <w:t>Роль водителя транспортного средства в обеспечении безопасности дорожного движения. Велосипедист – водитель транспортного средства. Обязанности по безопасности велосипедиста.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  <w:u w:val="single"/>
        </w:rPr>
        <w:lastRenderedPageBreak/>
        <w:t>Безопасность на водоемах (2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Безопасное поведение на водоемах в различных условиях. Безопасный отдых на водоемах. </w:t>
      </w:r>
      <w:r w:rsidRPr="007F7E17">
        <w:t>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  <w:u w:val="single"/>
        </w:rPr>
        <w:t>Экология и безопасность (2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Загрязнение окружающей среды и здоровье человека. </w:t>
      </w:r>
      <w:r w:rsidRPr="007F7E17">
        <w:t>Влияние жизнедеятельности человека на загрязнение окружающей среды. Загрязнение атмосферы, почв и природных вод в результате жизнедеятельности человека. Влияние последствий от загрязнения окружающей природной среды на здоровье человека.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Правила безопасного поведения при неблагоприятной экологической обстановке. </w:t>
      </w:r>
      <w:r w:rsidRPr="007F7E17">
        <w:t>Расширение возможностей организма человека противостоять опасным факторам окружающей среды. Формирование потребности в сохранении окружающей природной среды. Снижение вредного воздействия на организм человека неблагоприятных факторов окружающей среды.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  <w:u w:val="single"/>
        </w:rPr>
        <w:t>Чрезвычайные ситуации техногенного характера и их возможные последствия (5 ч).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Классификация чрезвычайных ситуаций техногенного характера. </w:t>
      </w:r>
      <w:r w:rsidRPr="007F7E17">
        <w:t>Причины возникновения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чрезвычайных ситуаций техногенного характера. Объекты экономики, возникновение на  которых производственных аварий может привести к чрезвычайным ситуациям техногенного характера. Классификация чрезвычайных ситуаций техногенного характера.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Аварии на </w:t>
      </w:r>
      <w:proofErr w:type="spellStart"/>
      <w:r w:rsidRPr="007F7E17">
        <w:rPr>
          <w:rStyle w:val="ac"/>
        </w:rPr>
        <w:t>радиационно</w:t>
      </w:r>
      <w:proofErr w:type="spellEnd"/>
      <w:r w:rsidRPr="007F7E17">
        <w:rPr>
          <w:rStyle w:val="ac"/>
        </w:rPr>
        <w:t xml:space="preserve"> опасных объектах и их возможные последствия.  </w:t>
      </w:r>
      <w:proofErr w:type="spellStart"/>
      <w:r w:rsidRPr="007F7E17">
        <w:t>Радиационно</w:t>
      </w:r>
      <w:proofErr w:type="spellEnd"/>
      <w:r w:rsidRPr="007F7E17">
        <w:t xml:space="preserve"> опасные объекты. Возможные последствия аварии на </w:t>
      </w:r>
      <w:proofErr w:type="spellStart"/>
      <w:r w:rsidRPr="007F7E17">
        <w:t>радиационно</w:t>
      </w:r>
      <w:proofErr w:type="spellEnd"/>
      <w:r w:rsidRPr="007F7E17">
        <w:t xml:space="preserve"> опасных объектах. Влияние ионизирующего излучения на организм человека.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>Аварии на химически опасных объектах и их возможные последствия</w:t>
      </w:r>
      <w:r w:rsidRPr="007F7E17">
        <w:t>. Опасные химические вещества и аварийно химически опасные вещества. Химически опасные объекты. Химическая авария и ее возможные последствия.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Пожары и взрывы на взрывопожароопасных объектах экономики и их возможные последствия. </w:t>
      </w:r>
      <w:proofErr w:type="spellStart"/>
      <w:r w:rsidRPr="007F7E17">
        <w:t>Взрыво</w:t>
      </w:r>
      <w:proofErr w:type="spellEnd"/>
      <w:r w:rsidRPr="007F7E17">
        <w:t xml:space="preserve">- и пожароопасные объекты. Последствия аварий на </w:t>
      </w:r>
      <w:proofErr w:type="spellStart"/>
      <w:r w:rsidRPr="007F7E17">
        <w:t>взрыво</w:t>
      </w:r>
      <w:proofErr w:type="spellEnd"/>
      <w:r w:rsidRPr="007F7E17">
        <w:t xml:space="preserve">- и пожароопасных объектах. Основные причины аварий на </w:t>
      </w:r>
      <w:proofErr w:type="spellStart"/>
      <w:r w:rsidRPr="007F7E17">
        <w:t>взрыво</w:t>
      </w:r>
      <w:proofErr w:type="spellEnd"/>
      <w:r w:rsidRPr="007F7E17">
        <w:t>- и пожароопасных объектах.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Аварии на гидротехнических сооружениях. </w:t>
      </w:r>
      <w:r w:rsidRPr="007F7E17">
        <w:t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</w:rPr>
        <w:t xml:space="preserve">Раздел </w:t>
      </w:r>
      <w:r w:rsidRPr="007F7E17">
        <w:rPr>
          <w:rStyle w:val="ac"/>
          <w:lang w:val="en-US"/>
        </w:rPr>
        <w:t>II</w:t>
      </w:r>
      <w:r w:rsidRPr="007F7E17">
        <w:rPr>
          <w:rStyle w:val="ac"/>
        </w:rPr>
        <w:t xml:space="preserve">  Защита населения Российской Федерации от чрезвычайных ситуаций (7 ч)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  <w:u w:val="single"/>
        </w:rPr>
        <w:t>Обеспечение защиты населения от чрезвычайных ситуаций (4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Обеспечение радиационной безопасности населения. </w:t>
      </w:r>
      <w:r w:rsidRPr="007F7E17">
        <w:t xml:space="preserve">Развитие ядерной энергетики и обеспечение радиационной безопасности. Нормы радиационной безопасности, установленные на территории России. Рекомендации специалистов МЧС России по правилам поведения населения, проживающего в непосредственной близости </w:t>
      </w:r>
      <w:proofErr w:type="spellStart"/>
      <w:r w:rsidRPr="007F7E17">
        <w:t>отрадиационно</w:t>
      </w:r>
      <w:proofErr w:type="spellEnd"/>
      <w:r w:rsidRPr="007F7E17">
        <w:t xml:space="preserve"> опасных объектов.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Обеспечение химической защиты населения. </w:t>
      </w:r>
      <w:r w:rsidRPr="007F7E17">
        <w:t>Общие мероприятия по защите населения от химических аварий. Средства индивидуальной защиты и их защитные свойства. Рекомендации специалистов МЧС России по правилам  безопасного поведения  при химических авариях.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Обеспечение защиты населения от последствий аварий на взрывопожароопасных объектах. </w:t>
      </w:r>
      <w:r w:rsidRPr="007F7E17">
        <w:t xml:space="preserve">Общие меры по защите населения от последствий аварий на взрывопожароопасных объектах. Мероприятия по повышению уровня безопасности функционирования </w:t>
      </w:r>
      <w:proofErr w:type="spellStart"/>
      <w:r w:rsidRPr="007F7E17">
        <w:t>взрыво</w:t>
      </w:r>
      <w:proofErr w:type="spellEnd"/>
      <w:r w:rsidRPr="007F7E17">
        <w:t xml:space="preserve">- и пожароопасных объектов. Рекомендации специалистов </w:t>
      </w:r>
      <w:r w:rsidRPr="007F7E17">
        <w:lastRenderedPageBreak/>
        <w:t xml:space="preserve">МЧС России по обеспечению безопасности персонала объектов и населения, проживающего вблизи </w:t>
      </w:r>
      <w:proofErr w:type="spellStart"/>
      <w:r w:rsidRPr="007F7E17">
        <w:t>взрыво</w:t>
      </w:r>
      <w:proofErr w:type="spellEnd"/>
      <w:r w:rsidRPr="007F7E17">
        <w:t>- и пожароопасных объектов.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Обеспечение защиты населения от последствий аварий на гидродинамических сооружениях. </w:t>
      </w:r>
      <w:r w:rsidRPr="007F7E17">
        <w:t>Мероприятия по профилактике возникновения гидродинамических аварий.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Мероприятия по ликвидации последствий гидродинамических аварий. Рекомендации специалистов МЧС России по безопасному поведению населения в случае возникновения гидродинамических аварий.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  <w:u w:val="single"/>
        </w:rPr>
        <w:t>Организация защиты населения Российской Федерации от чрезвычайных ситуаций техногенного характера (3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Организация оповещения населения о чрезвычайных ситуациях техногенного характера. </w:t>
      </w:r>
      <w:r w:rsidRPr="007F7E17">
        <w:t>Федеральная  автоматизированная система централизованного оповещения. Региональные и территориальные автоматизированные системы централизованного оповещения. Локальная система оповещения.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Эвакуация населения. </w:t>
      </w:r>
      <w:r w:rsidRPr="007F7E17">
        <w:t>Эвакуация. Особенности организации эвакуации. Размещение эвакуированного населения.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Мероприятия по инженерной защите населения от чрезвычайных ситуаций техногенного характера. </w:t>
      </w:r>
      <w:r w:rsidRPr="007F7E17">
        <w:t xml:space="preserve">Общие мероприятия по инженерной защите населения в условиях чрезвычайной ситуации техногенного характера. Защитные сооружения гражданской  обороны и их предназначение.  </w:t>
      </w:r>
      <w:proofErr w:type="gramStart"/>
      <w:r w:rsidRPr="007F7E17">
        <w:t>Правила поведения укрываемых в защитных сооружениях гражданской  обороны.</w:t>
      </w:r>
      <w:proofErr w:type="gramEnd"/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</w:rPr>
        <w:t>Модуль II. Основы  медицинских знаний и здорового образа жизни (12 ч)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</w:rPr>
        <w:t>Раздел 4 Основы здорового образа жизни (8 ч)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  <w:u w:val="single"/>
        </w:rPr>
        <w:t>Здоровый образ жизни и его составляющие (8 ч)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</w:rPr>
        <w:t xml:space="preserve">Здоровье как основная ценность человека. </w:t>
      </w:r>
      <w:r w:rsidRPr="007F7E17">
        <w:t>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Индивидуальное здоровье человека, его физическая, духовная и социальная сущность. </w:t>
      </w:r>
      <w:r w:rsidRPr="007F7E17">
        <w:t>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Репродуктивное здоровье – составляющая здоровья человека и общества. </w:t>
      </w:r>
      <w:r w:rsidRPr="007F7E17">
        <w:t>Понятие «репродуктивное здоровье». Семья в современном обществе и ее функции. Влияние семьи на репродуктивное здоровье и демографическую ситуацию в стране.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Здоровый образ жизни как необходимое условие сохранения и укрепления здоровья человека и общества. </w:t>
      </w:r>
      <w:r w:rsidRPr="007F7E17">
        <w:t>Здоровый образ жизни – индивидуальная система поведения человека, способствующая укреплению и сохранению здоровья. Основные факторы, оказывающие влияние на здоровье человека. Основные направления формирования индивидуальной системы здорового образа жизни.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Здоровый образ жизни и профилактика основных неинфекционных заболеваний. 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Вредные привычки и их влияние на здоровье. </w:t>
      </w:r>
      <w:r w:rsidRPr="007F7E17">
        <w:t>Общие понятия о вредных привычках. Биологический механизм формирования наркомании. Последствия вредных привычек.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Профилактика вредных привычек. </w:t>
      </w:r>
      <w:r w:rsidRPr="007F7E17">
        <w:t>Нормативно-правовая база по профилактике наркомании. Три основополагающие истины для профилактики наркомании. Четыре правила «Нет наркотикам!»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Здоровый образ жизни и безопасность жизнедеятельности. </w:t>
      </w:r>
      <w:r w:rsidRPr="007F7E17">
        <w:t>Человеческий фактор и его влияние на безопасность жизнедеятельности. Общие понятия о культуре безопасности жизнедеятельности. Уровень культуры безопасности жизнедеятельности как критерий определения уровня здоровья и безопасности.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</w:rPr>
        <w:t>Раздел 5 Основы  медицинских знаний и оказание первой помощи (4 ч)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  <w:u w:val="single"/>
        </w:rPr>
        <w:lastRenderedPageBreak/>
        <w:t>Первая помощь при неотложных состояниях (4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Первая помощь пострадавшим и ее значение. </w:t>
      </w:r>
      <w:r w:rsidRPr="007F7E17">
        <w:t>Первая помощь и ее предназначение. Общие правила оказания первой помощи. Средства, используемые при оказании первой помощи.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>Первая помощь при отравлениях аварийно химически опасными веществами.  </w:t>
      </w:r>
      <w:r w:rsidRPr="007F7E17">
        <w:t>Правила оказания первой помощи при отравлении наиболее распространенными аварийно химически опасными веществами – аммиаком и хлором.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Первая помощь при травмах. </w:t>
      </w:r>
      <w:r w:rsidRPr="007F7E17">
        <w:t>Правила оказания первой помощи при переломах, вывихах, растяжениях и разрывов связок.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Первая помощь при утоплении. </w:t>
      </w:r>
      <w:r w:rsidRPr="007F7E17">
        <w:t>Правила оказания первой помощи при утоплении.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</w:p>
    <w:p w:rsidR="00C24E11" w:rsidRPr="007F7E17" w:rsidRDefault="00C24E11" w:rsidP="00C24E11">
      <w:pPr>
        <w:pStyle w:val="ab"/>
        <w:spacing w:before="0" w:beforeAutospacing="0" w:after="0" w:afterAutospacing="0"/>
        <w:ind w:left="390"/>
        <w:jc w:val="center"/>
      </w:pPr>
      <w:r w:rsidRPr="007F7E17">
        <w:t> </w:t>
      </w:r>
      <w:r w:rsidRPr="007F7E17">
        <w:rPr>
          <w:rStyle w:val="ac"/>
        </w:rPr>
        <w:t>9 класс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405"/>
        <w:jc w:val="center"/>
      </w:pPr>
      <w:r w:rsidRPr="007F7E17">
        <w:rPr>
          <w:rStyle w:val="ac"/>
        </w:rPr>
        <w:t>Модуль I. Основы безопасности личности</w:t>
      </w:r>
      <w:r w:rsidRPr="007F7E17">
        <w:t xml:space="preserve">, </w:t>
      </w:r>
      <w:r w:rsidRPr="007F7E17">
        <w:rPr>
          <w:rStyle w:val="ac"/>
        </w:rPr>
        <w:t>общества и государства (24 ч)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  <w:jc w:val="center"/>
      </w:pPr>
      <w:r w:rsidRPr="007F7E17">
        <w:rPr>
          <w:rStyle w:val="ac"/>
        </w:rPr>
        <w:t>Раздел 1 Основы комплексной безопасности (8 ч)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  <w:u w:val="single"/>
        </w:rPr>
        <w:t>Национальная безопасность в России в современном мире (4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Современный мир и Россия. </w:t>
      </w:r>
      <w:r w:rsidRPr="007F7E17">
        <w:t>Потенциальные возможности России. Роль России в мировых процессах. Обеспечение стабильности и национальных интересов России в мировом сообществе.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Национальные интересы России в современном мире. </w:t>
      </w:r>
      <w:r w:rsidRPr="007F7E17">
        <w:t xml:space="preserve">Интересы личности, общества и государства в общем содержании национальных интересов. Национальные интересы России во внутриполитической, экономической и духовной сферах. </w:t>
      </w:r>
      <w:proofErr w:type="gramStart"/>
      <w:r w:rsidRPr="007F7E17">
        <w:t>Национальные интересы  России в международной и военной сферах.</w:t>
      </w:r>
      <w:proofErr w:type="gramEnd"/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Основные угрозы национальным интересам и безопасности России. </w:t>
      </w:r>
      <w:r w:rsidRPr="007F7E17">
        <w:t>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Влияние культуры безопасности жизнедеятельности населения на национальную безопасность России. </w:t>
      </w:r>
      <w:r w:rsidRPr="007F7E17">
        <w:t>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  в области безопасности населения страны и национальная безопасность России.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  <w:u w:val="single"/>
        </w:rPr>
        <w:t>Чрезвычайные ситуации  мирного и военного времени  и национальная безопасность России (4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Чрезвычайные ситуации и их классификация. </w:t>
      </w:r>
      <w:r w:rsidRPr="007F7E17">
        <w:t>Опасные и 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Чрезвычайные ситуации  природного характера и их последствия. </w:t>
      </w:r>
      <w:r w:rsidRPr="007F7E17">
        <w:t>Причины возникновения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t>чрезвычайных ситуаций  природного характера и их возможные  последствия. Наиболее характерные чрезвычайные ситуации  природного происхождения на территории России. Роль человека в обеспечении личной безопасности в опасных чрезвычайных ситуациях  природного характера.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Чрезвычайные ситуации  техногенного  характера и их причины. </w:t>
      </w:r>
      <w:r w:rsidRPr="007F7E17">
        <w:t xml:space="preserve">Факторы опасности </w:t>
      </w:r>
      <w:proofErr w:type="spellStart"/>
      <w:r w:rsidRPr="007F7E17">
        <w:t>техносферы</w:t>
      </w:r>
      <w:proofErr w:type="spellEnd"/>
      <w:r w:rsidRPr="007F7E17">
        <w:t xml:space="preserve"> для безопасности жизнедеятельности населения страны. Основные источники возникновения  чрезвычайных ситуаций  техногенного  характера. Основные причины и последствия чрезвычайных ситуаций  техногенного  характера.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Угроза военной безопасности России. </w:t>
      </w:r>
      <w:r w:rsidRPr="007F7E17">
        <w:t> Основные внешние и внутренние угрозы национальной безопасности России. Основные трансграничные угрозы национальной безопасности России.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</w:rPr>
        <w:t>Раздел 2 Защита населения Российской Федерации от чрезвычайных ситуаций (7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  <w:u w:val="single"/>
        </w:rPr>
        <w:lastRenderedPageBreak/>
        <w:t>Организационные основы по защите населения страны от чрезвычайных ситуаций мирного и военного времени (3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Единая государственная система предупреждения и ликвидации чрезвычайных ситуаций (РСЧС). </w:t>
      </w:r>
      <w:r w:rsidRPr="007F7E17">
        <w:t>РСЧС, ее предназначение и задачи. Структура РСЧС. Силы и средства РСЧС.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Гражданская оборона как составная часть национальной безопасности и обороноспособности страны. </w:t>
      </w:r>
      <w:r w:rsidRPr="007F7E17">
        <w:t>Предназначение и задачи гражданской обороны. Руководство гражданской обороны. Права и обязанности граждан РФ в области гражданской обороны.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>МЧС России - федеральный орган управления в области защиты населения и территорий от чрезвычайных ситуаций</w:t>
      </w:r>
      <w:r w:rsidRPr="007F7E17">
        <w:t>. МЧС России, его предназначение и структура. Основные задачи МЧС России. Роль МЧС России в области защиты населения от чрезвычайных ситуаций.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  <w:u w:val="single"/>
        </w:rPr>
        <w:t>Основные мероприятия, проводимые в Российской Федерации по защите населения от чрезвычайных ситуаций   мирного и военного времени (4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Мониторинг и прогнозирование чрезвычайных ситуаций. </w:t>
      </w:r>
      <w:r w:rsidRPr="007F7E17">
        <w:t>Мониторинг чрезвычайных ситуаций и его предназначение. Основные методы прогнозирования чрезвычайных ситуаций. Особенности прогнозирования чрезвычайных ситуаций  техногенного  и природного характера.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Инженерная защита населения от чрезвычайных ситуаций. </w:t>
      </w:r>
      <w:r w:rsidRPr="007F7E17">
        <w:t>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>Оповещение и эвакуация населения в условиях чрезвычайных ситуаций</w:t>
      </w:r>
      <w:r w:rsidRPr="007F7E17">
        <w:t>. Система централизованного оповещения населения о чрезвычайных ситуациях. Локальная система оповещения населения о чрезвычайных ситуациях.  Основные направления по совершенствованию системы оповещения населения о чрезвычайных ситуациях.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Аварийно-спасательные и другие неотложные работы в очагах поражения. </w:t>
      </w:r>
      <w:r w:rsidRPr="007F7E17">
        <w:t>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</w:rPr>
        <w:t>Раздел 3 Противодействие терроризму и экстремизму в Российской Федерации (9 ч)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  <w:u w:val="single"/>
        </w:rPr>
        <w:t>Терроризм и экстремизм: их причины и последствия (2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Международный терроризм – угроза национальной безопасности России. </w:t>
      </w:r>
      <w:r w:rsidRPr="007F7E17">
        <w:t>Терроризм и террористическая деятельность. Основные черты современного терроризма.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Виды террористической деятельности и террористических актов, их цели и способы осуществления. </w:t>
      </w:r>
      <w:r w:rsidRPr="007F7E17">
        <w:t>Основные виды терроризма. Цели и способы осуществления террористической деятельности и террористических актов.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  <w:u w:val="single"/>
        </w:rPr>
        <w:t xml:space="preserve">Нормативно-правовая база противодействия терроризму, экстремизму и </w:t>
      </w:r>
      <w:proofErr w:type="spellStart"/>
      <w:r w:rsidRPr="007F7E17">
        <w:rPr>
          <w:rStyle w:val="ac"/>
          <w:u w:val="single"/>
        </w:rPr>
        <w:t>наркотизму</w:t>
      </w:r>
      <w:proofErr w:type="spellEnd"/>
      <w:r w:rsidRPr="007F7E17">
        <w:rPr>
          <w:rStyle w:val="ac"/>
          <w:u w:val="single"/>
        </w:rPr>
        <w:t xml:space="preserve"> в Российской Федерации (3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Основные нормативно-правовые акты по противодействию терроризму и экстремизму. </w:t>
      </w:r>
      <w:r w:rsidRPr="007F7E17">
        <w:t>Правовые основы противодействия терроризму. Основные принципы противодействия терроризму.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Общегосударственное противодействие терроризму. </w:t>
      </w:r>
      <w:r w:rsidRPr="007F7E17">
        <w:t>Организационные основы борьбы с терроризмом в Российской Федерации</w:t>
      </w:r>
      <w:r w:rsidRPr="007F7E17">
        <w:rPr>
          <w:rStyle w:val="ac"/>
        </w:rPr>
        <w:t xml:space="preserve">.   </w:t>
      </w:r>
      <w:proofErr w:type="spellStart"/>
      <w:r w:rsidRPr="007F7E17">
        <w:t>Контртеррористическая</w:t>
      </w:r>
      <w:proofErr w:type="spellEnd"/>
      <w:r w:rsidRPr="007F7E17">
        <w:t xml:space="preserve"> операция. Силы и средства, привлекаемые для проведения </w:t>
      </w:r>
      <w:proofErr w:type="spellStart"/>
      <w:r w:rsidRPr="007F7E17">
        <w:t>контртеррористической</w:t>
      </w:r>
      <w:proofErr w:type="spellEnd"/>
      <w:r w:rsidRPr="007F7E17">
        <w:t xml:space="preserve"> операции</w:t>
      </w:r>
      <w:r w:rsidRPr="007F7E17">
        <w:rPr>
          <w:rStyle w:val="ac"/>
        </w:rPr>
        <w:t xml:space="preserve">. </w:t>
      </w:r>
      <w:r w:rsidRPr="007F7E17">
        <w:t>Применение Вооруженных сил Российской Федерации в борьбе с терроризмом.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Нормативно-правовая база противодействия </w:t>
      </w:r>
      <w:proofErr w:type="spellStart"/>
      <w:r w:rsidRPr="007F7E17">
        <w:rPr>
          <w:rStyle w:val="ac"/>
        </w:rPr>
        <w:t>наркотизму</w:t>
      </w:r>
      <w:proofErr w:type="spellEnd"/>
      <w:r w:rsidRPr="007F7E17">
        <w:rPr>
          <w:rStyle w:val="ac"/>
        </w:rPr>
        <w:t xml:space="preserve">. </w:t>
      </w:r>
      <w:r w:rsidRPr="007F7E17">
        <w:t>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  <w:u w:val="single"/>
        </w:rPr>
        <w:lastRenderedPageBreak/>
        <w:t xml:space="preserve">Организационные основы системы противодействия терроризму и </w:t>
      </w:r>
      <w:proofErr w:type="spellStart"/>
      <w:r w:rsidRPr="007F7E17">
        <w:rPr>
          <w:rStyle w:val="ac"/>
          <w:u w:val="single"/>
        </w:rPr>
        <w:t>наркотизму</w:t>
      </w:r>
      <w:proofErr w:type="spellEnd"/>
      <w:r w:rsidRPr="007F7E17">
        <w:rPr>
          <w:rStyle w:val="ac"/>
          <w:u w:val="single"/>
        </w:rPr>
        <w:t xml:space="preserve"> в Российской Федерации (2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Организационные основы системы противодействия терроризму в Российской Федерации. </w:t>
      </w:r>
      <w:r w:rsidRPr="007F7E17">
        <w:t>Организационные основы системы противодействия терроризму в Российской Федерации</w:t>
      </w:r>
      <w:r w:rsidRPr="007F7E17">
        <w:rPr>
          <w:rStyle w:val="ac"/>
        </w:rPr>
        <w:t>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Организационные основы системы противодействия и </w:t>
      </w:r>
      <w:proofErr w:type="spellStart"/>
      <w:r w:rsidRPr="007F7E17">
        <w:rPr>
          <w:rStyle w:val="ac"/>
        </w:rPr>
        <w:t>наркотизму</w:t>
      </w:r>
      <w:proofErr w:type="spellEnd"/>
      <w:r w:rsidRPr="007F7E17">
        <w:rPr>
          <w:rStyle w:val="ac"/>
        </w:rPr>
        <w:t xml:space="preserve"> в Российской Федерации. </w:t>
      </w:r>
      <w:r w:rsidRPr="007F7E17">
        <w:t>Организационные основы системы противодействия терроризму в Российской Федерации</w:t>
      </w:r>
      <w:r w:rsidRPr="007F7E17">
        <w:rPr>
          <w:rStyle w:val="ac"/>
        </w:rPr>
        <w:t>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  <w:u w:val="single"/>
        </w:rPr>
        <w:t xml:space="preserve">Обеспечение личной безопасности при угрозе теракта и профилактика </w:t>
      </w:r>
      <w:proofErr w:type="spellStart"/>
      <w:r w:rsidRPr="007F7E17">
        <w:rPr>
          <w:rStyle w:val="ac"/>
          <w:u w:val="single"/>
        </w:rPr>
        <w:t>наркозависимости</w:t>
      </w:r>
      <w:proofErr w:type="spellEnd"/>
      <w:r w:rsidRPr="007F7E17">
        <w:rPr>
          <w:rStyle w:val="ac"/>
          <w:u w:val="single"/>
        </w:rPr>
        <w:t xml:space="preserve"> (2 ч)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</w:rPr>
        <w:t xml:space="preserve">Правила поведения при угрозе террористического акта. </w:t>
      </w:r>
      <w:r w:rsidRPr="007F7E17">
        <w:t>Правила безопасного поведения в различных ситуациях террористического характера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</w:rPr>
        <w:t xml:space="preserve">Профилактика </w:t>
      </w:r>
      <w:proofErr w:type="spellStart"/>
      <w:r w:rsidRPr="007F7E17">
        <w:rPr>
          <w:rStyle w:val="ac"/>
        </w:rPr>
        <w:t>наркозависимости</w:t>
      </w:r>
      <w:proofErr w:type="spellEnd"/>
      <w:r w:rsidRPr="007F7E17">
        <w:rPr>
          <w:rStyle w:val="ac"/>
        </w:rPr>
        <w:t xml:space="preserve">. </w:t>
      </w:r>
      <w:r w:rsidRPr="007F7E17">
        <w:t xml:space="preserve">Значение индивидуальной системы самовоспитания для профилактики  наркомании. Психологические основы для формирования индивидуальной системы профилактики наркомании. Рекомендации по профилактике наркомании и </w:t>
      </w:r>
      <w:proofErr w:type="spellStart"/>
      <w:r w:rsidRPr="007F7E17">
        <w:t>наркозависимости</w:t>
      </w:r>
      <w:proofErr w:type="spellEnd"/>
      <w:r w:rsidRPr="007F7E17">
        <w:t>.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</w:rPr>
        <w:t>Модуль II. Основы  медицинских знаний и здорового образа жизни (11 ч)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</w:rPr>
        <w:t>Раздел 4 Основы здорового образа жизни (9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  <w:u w:val="single"/>
        </w:rPr>
        <w:t>Здоровье – условие благополучия человека (3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Здоровье человека  как индивидуальная, так и общественная ценность. </w:t>
      </w:r>
      <w:r w:rsidRPr="007F7E17">
        <w:t>Общее понятие здоровья. Основные составляющие здоровья. Факторы, оказывающие влияние на здоровье.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Здоровый образ жизни и его составляющие. </w:t>
      </w:r>
      <w:r w:rsidRPr="007F7E17">
        <w:t>Духовная составляющая здорового образа жизни. Физическая составляющая здорового образа жизни. Социальная составляющая здорового образа жизни.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Репродуктивное здоровье населения и национальная безопасность России. </w:t>
      </w:r>
      <w:r w:rsidRPr="007F7E17">
        <w:t>Репродуктивное здоровье и демографическая ситуация в стране. Роль семьи в обеспечении репродуктивного здоровья человека и общества. Ответственность родителей и государства за воспитание и развитие детей.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  <w:u w:val="single"/>
        </w:rPr>
        <w:t xml:space="preserve">Факторы, разрушающие  репродуктивное здоровье (3 ч) 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Ранние половые связи и их последствия. </w:t>
      </w:r>
      <w:r w:rsidRPr="007F7E17">
        <w:t>Основные причины, способствующие раннему вступлению в половую связь.  Последствия ранних половых связей. Здоровый образ жизни – надежная профилактика раннего вступления в половую связь.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Инфекции, передаваемые половым путем. </w:t>
      </w:r>
      <w:r w:rsidRPr="007F7E17">
        <w:t>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</w:t>
      </w:r>
      <w:r w:rsidRPr="007F7E17">
        <w:rPr>
          <w:rStyle w:val="ac"/>
        </w:rPr>
        <w:t>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Понятие о ВИЧ-инфекции и </w:t>
      </w:r>
      <w:proofErr w:type="spellStart"/>
      <w:r w:rsidRPr="007F7E17">
        <w:rPr>
          <w:rStyle w:val="ac"/>
        </w:rPr>
        <w:t>СПИДе</w:t>
      </w:r>
      <w:proofErr w:type="spellEnd"/>
      <w:r w:rsidRPr="007F7E17">
        <w:rPr>
          <w:rStyle w:val="ac"/>
        </w:rPr>
        <w:t xml:space="preserve">. </w:t>
      </w:r>
      <w:r w:rsidRPr="007F7E17">
        <w:t xml:space="preserve">Общие понятия о ВИЧ- инфекции и </w:t>
      </w:r>
      <w:proofErr w:type="spellStart"/>
      <w:r w:rsidRPr="007F7E17">
        <w:t>СПИДе</w:t>
      </w:r>
      <w:proofErr w:type="spellEnd"/>
      <w:r w:rsidRPr="007F7E17">
        <w:t>. Основные причины  распространения ВИЧ- инфекции. Профилактика ВИЧ- инфекции.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  <w:u w:val="single"/>
        </w:rPr>
        <w:t>Правовые основы сохранения и укрепления репродуктивного здоровья (3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Брак и семья. </w:t>
      </w:r>
      <w:r w:rsidRPr="007F7E17">
        <w:t>Общие понятия о браке и семье. Значение культуры общения для создания благополучной семьи. Основные факторы, влияющие на взаимоотношения полов.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Семья и здоровый образ жизни человека. </w:t>
      </w:r>
      <w:r w:rsidRPr="007F7E17">
        <w:t>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Основы семейного права в Российской Федерации. </w:t>
      </w:r>
      <w:r w:rsidRPr="007F7E17">
        <w:t>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</w:t>
      </w:r>
    </w:p>
    <w:p w:rsidR="00C24E11" w:rsidRPr="007F7E17" w:rsidRDefault="00C24E11" w:rsidP="00C24E11">
      <w:pPr>
        <w:pStyle w:val="ab"/>
        <w:spacing w:before="0" w:beforeAutospacing="0" w:after="0" w:afterAutospacing="0"/>
        <w:rPr>
          <w:b/>
        </w:rPr>
      </w:pPr>
      <w:r w:rsidRPr="007F7E17">
        <w:rPr>
          <w:b/>
        </w:rPr>
        <w:t>Раздел 5 Основы медицинских знаний и оказание первой помощи (2ч)</w:t>
      </w: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  <w:r w:rsidRPr="007F7E17">
        <w:rPr>
          <w:rStyle w:val="ac"/>
          <w:u w:val="single"/>
        </w:rPr>
        <w:t>Оказание первой помощи (2 ч)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lastRenderedPageBreak/>
        <w:t xml:space="preserve">Первая помощь при массовых поражениях. </w:t>
      </w:r>
      <w:r w:rsidRPr="007F7E17">
        <w:t>Основные мероприятия, проводимые в местах массового поражения людей. Оказание самопомощи и взаимопомощи.</w:t>
      </w:r>
    </w:p>
    <w:p w:rsidR="00C24E11" w:rsidRPr="007F7E17" w:rsidRDefault="00C24E11" w:rsidP="00C24E11">
      <w:pPr>
        <w:pStyle w:val="ab"/>
        <w:spacing w:before="0" w:beforeAutospacing="0" w:after="0" w:afterAutospacing="0"/>
      </w:pPr>
      <w:r w:rsidRPr="007F7E17">
        <w:rPr>
          <w:rStyle w:val="ac"/>
        </w:rPr>
        <w:t xml:space="preserve">Первая помощь при передозировке в приеме </w:t>
      </w:r>
      <w:proofErr w:type="spellStart"/>
      <w:r w:rsidRPr="007F7E17">
        <w:rPr>
          <w:rStyle w:val="ac"/>
        </w:rPr>
        <w:t>психоактивных</w:t>
      </w:r>
      <w:proofErr w:type="spellEnd"/>
      <w:r w:rsidRPr="007F7E17">
        <w:rPr>
          <w:rStyle w:val="ac"/>
        </w:rPr>
        <w:t xml:space="preserve"> веществ. </w:t>
      </w:r>
      <w:r w:rsidRPr="007F7E17">
        <w:t xml:space="preserve">Признаки передозировки </w:t>
      </w:r>
      <w:proofErr w:type="spellStart"/>
      <w:r w:rsidRPr="007F7E17">
        <w:t>психоактивных</w:t>
      </w:r>
      <w:proofErr w:type="spellEnd"/>
      <w:r w:rsidRPr="007F7E17">
        <w:t xml:space="preserve"> веществ. Возможные последствия для человека передозировки </w:t>
      </w:r>
      <w:proofErr w:type="spellStart"/>
      <w:r w:rsidRPr="007F7E17">
        <w:t>психоактивных</w:t>
      </w:r>
      <w:proofErr w:type="spellEnd"/>
      <w:r w:rsidRPr="007F7E17">
        <w:t xml:space="preserve"> веществ. Правила оказания первой помощи при передозировке </w:t>
      </w:r>
      <w:proofErr w:type="spellStart"/>
      <w:r w:rsidRPr="007F7E17">
        <w:t>психоактивных</w:t>
      </w:r>
      <w:proofErr w:type="spellEnd"/>
      <w:r w:rsidRPr="007F7E17">
        <w:t xml:space="preserve"> веществ.</w:t>
      </w:r>
    </w:p>
    <w:p w:rsidR="00C24E11" w:rsidRPr="007F7E17" w:rsidRDefault="00C24E11" w:rsidP="00C24E11">
      <w:pPr>
        <w:tabs>
          <w:tab w:val="left" w:pos="4215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24E11" w:rsidRPr="007F7E17" w:rsidRDefault="00C24E11" w:rsidP="00C24E11">
      <w:pPr>
        <w:tabs>
          <w:tab w:val="left" w:pos="4215"/>
        </w:tabs>
        <w:jc w:val="center"/>
        <w:rPr>
          <w:rFonts w:ascii="Times New Roman" w:hAnsi="Times New Roman" w:cs="Times New Roman"/>
          <w:b/>
          <w:color w:val="auto"/>
        </w:rPr>
      </w:pPr>
      <w:r w:rsidRPr="007F7E17">
        <w:rPr>
          <w:rFonts w:ascii="Times New Roman" w:hAnsi="Times New Roman" w:cs="Times New Roman"/>
          <w:b/>
          <w:color w:val="auto"/>
        </w:rPr>
        <w:t xml:space="preserve">ТЕМАТИЧЕСКОЕ ПЛАНИРОВАНИЕ </w:t>
      </w:r>
    </w:p>
    <w:p w:rsidR="00C24E11" w:rsidRPr="007F7E17" w:rsidRDefault="00C24E11" w:rsidP="00C24E11">
      <w:pPr>
        <w:tabs>
          <w:tab w:val="left" w:pos="4215"/>
        </w:tabs>
        <w:jc w:val="center"/>
        <w:rPr>
          <w:rFonts w:ascii="Times New Roman" w:hAnsi="Times New Roman" w:cs="Times New Roman"/>
          <w:b/>
          <w:color w:val="auto"/>
        </w:rPr>
      </w:pPr>
      <w:r w:rsidRPr="007F7E17">
        <w:rPr>
          <w:rFonts w:ascii="Times New Roman" w:hAnsi="Times New Roman" w:cs="Times New Roman"/>
          <w:b/>
          <w:color w:val="auto"/>
        </w:rPr>
        <w:t>8 класс</w:t>
      </w:r>
    </w:p>
    <w:tbl>
      <w:tblPr>
        <w:tblW w:w="4896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5"/>
        <w:gridCol w:w="3736"/>
        <w:gridCol w:w="3972"/>
        <w:gridCol w:w="909"/>
      </w:tblGrid>
      <w:tr w:rsidR="00C24E11" w:rsidRPr="007F7E17" w:rsidTr="00642440">
        <w:trPr>
          <w:cantSplit/>
          <w:trHeight w:val="212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proofErr w:type="gramStart"/>
            <w:r w:rsidRPr="007F7E17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  <w:proofErr w:type="gramEnd"/>
            <w:r w:rsidRPr="007F7E17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7F7E17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 xml:space="preserve">Наименование  раздела </w:t>
            </w: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программы, тема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  <w:p w:rsidR="00C24E11" w:rsidRPr="007F7E17" w:rsidRDefault="00C24E11" w:rsidP="0064244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b/>
                <w:color w:val="auto"/>
              </w:rPr>
              <w:t>Характеристика деятельности ученика (основные учебные умения и действия)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 xml:space="preserve">                Часы учебного времени</w:t>
            </w:r>
          </w:p>
        </w:tc>
      </w:tr>
      <w:tr w:rsidR="00C24E11" w:rsidRPr="007F7E17" w:rsidTr="00642440">
        <w:trPr>
          <w:trHeight w:val="483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МОДУЛЬ 1 Основы безопасности личности, общества и государства (23 часа)</w:t>
            </w:r>
          </w:p>
        </w:tc>
      </w:tr>
      <w:tr w:rsidR="00C24E11" w:rsidRPr="007F7E17" w:rsidTr="00642440">
        <w:trPr>
          <w:trHeight w:val="406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Раздел 1 Основы комплексной безопасности (16 часов)</w:t>
            </w:r>
          </w:p>
        </w:tc>
      </w:tr>
      <w:tr w:rsidR="00C24E11" w:rsidRPr="007F7E17" w:rsidTr="00642440">
        <w:trPr>
          <w:trHeight w:val="96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Анализируют причины возникновения пожаров в жилых и общественных зданиях.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 xml:space="preserve">Запоминают права и обязанности граждан в области пожарной безопасности  в быту. Характеризуют основные </w:t>
            </w:r>
            <w:proofErr w:type="gramStart"/>
            <w:r w:rsidRPr="007F7E17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  <w:proofErr w:type="gramEnd"/>
            <w:r w:rsidRPr="007F7E17">
              <w:rPr>
                <w:rFonts w:ascii="Times New Roman" w:eastAsia="Times New Roman" w:hAnsi="Times New Roman" w:cs="Times New Roman"/>
                <w:color w:val="auto"/>
              </w:rPr>
              <w:t xml:space="preserve">  проводимые МЧС России по совершенствованию  пожарной безопасности в стране.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96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21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Выбирают правильный 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т.д.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Составляют планы своего поведения на случай возникновения пожаров в школе, дома, в общественных местах.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1455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21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502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Причины ДТП и травматизм людей.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Анализируют причины ДТП. Знают правила дорожного движения.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Запоминают правильные алгоритмы  безопасного поведения на дорогах, пешехода, пассажира, водителя велосипеда.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96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Организация дорожного движения. Обязанности пешеходов и пассажиров.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545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Велосипедист – водитель транспортного средства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410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Безопасное поведение на водоемах в различных условиях.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 xml:space="preserve">Характеризуют состояние водоемов в различное время года. Объясняют </w:t>
            </w:r>
            <w:r w:rsidRPr="007F7E1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правила безопасного поведения на водоемах, на воде. Отрабатываю правила  само и взаимопомощи </w:t>
            </w:r>
            <w:proofErr w:type="gramStart"/>
            <w:r w:rsidRPr="007F7E17">
              <w:rPr>
                <w:rFonts w:ascii="Times New Roman" w:eastAsia="Times New Roman" w:hAnsi="Times New Roman" w:cs="Times New Roman"/>
                <w:color w:val="auto"/>
              </w:rPr>
              <w:t>терпящим</w:t>
            </w:r>
            <w:proofErr w:type="gramEnd"/>
            <w:r w:rsidRPr="007F7E17">
              <w:rPr>
                <w:rFonts w:ascii="Times New Roman" w:eastAsia="Times New Roman" w:hAnsi="Times New Roman" w:cs="Times New Roman"/>
                <w:color w:val="auto"/>
              </w:rPr>
              <w:t xml:space="preserve"> бедствие на воде.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Сравнивают способы обеззараживания воды.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lastRenderedPageBreak/>
              <w:t>1</w:t>
            </w:r>
          </w:p>
        </w:tc>
      </w:tr>
      <w:tr w:rsidR="00C24E11" w:rsidRPr="007F7E17" w:rsidTr="00642440">
        <w:trPr>
          <w:trHeight w:val="96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Безопасный отдых на водоемах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565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 xml:space="preserve">Оказание помощи </w:t>
            </w:r>
            <w:proofErr w:type="gramStart"/>
            <w:r w:rsidRPr="007F7E17">
              <w:rPr>
                <w:rFonts w:ascii="Times New Roman" w:eastAsia="Calibri" w:hAnsi="Times New Roman" w:cs="Times New Roman"/>
                <w:color w:val="auto"/>
              </w:rPr>
              <w:t>терпящим</w:t>
            </w:r>
            <w:proofErr w:type="gramEnd"/>
            <w:r w:rsidRPr="007F7E17">
              <w:rPr>
                <w:rFonts w:ascii="Times New Roman" w:eastAsia="Calibri" w:hAnsi="Times New Roman" w:cs="Times New Roman"/>
                <w:color w:val="auto"/>
              </w:rPr>
              <w:t xml:space="preserve"> бедствие на воде.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87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Загрязнение окружающей природной среды и здоровье человека.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Находят  в Интернете информацию об экологической обстановке  в местах проживания. Анализируют состояние окружающей среды.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Запоминают приемы по защите личного здоровья в местах с неблагоприятной экологической обстановкой.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885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624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Классификация чрезвычайных ситуаций техногенного характера.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Характеризуют причины возникновения  чрезвычайных ситуаций техногенного характера и их возможные последствия. Различают чрезвычайные ситуации  техногенного характера в соответствии  с их классификацией. Анализируют  расположение потенциально опасных объектов  в районе проживания и степень исходящих от них опасностей.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Составляют алгоритм своего поведения  во время характерной чрезвычайной ситуации техногенного характера, возможной в регионе проживания.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96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 xml:space="preserve">Аварии на </w:t>
            </w:r>
            <w:proofErr w:type="spellStart"/>
            <w:r w:rsidRPr="007F7E17">
              <w:rPr>
                <w:rFonts w:ascii="Times New Roman" w:eastAsia="Calibri" w:hAnsi="Times New Roman" w:cs="Times New Roman"/>
                <w:color w:val="auto"/>
              </w:rPr>
              <w:t>радиационно</w:t>
            </w:r>
            <w:proofErr w:type="spellEnd"/>
            <w:r w:rsidRPr="007F7E17">
              <w:rPr>
                <w:rFonts w:ascii="Times New Roman" w:eastAsia="Calibri" w:hAnsi="Times New Roman" w:cs="Times New Roman"/>
                <w:color w:val="auto"/>
              </w:rPr>
              <w:t xml:space="preserve"> опасных объектах и их возможные последствия.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82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 xml:space="preserve">Аварии на химически опасных объектах и их возможные последствия. 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1155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21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622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Аварии на гидротехнических сооружениях и их последствия.</w:t>
            </w:r>
          </w:p>
        </w:tc>
        <w:tc>
          <w:tcPr>
            <w:tcW w:w="21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48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Раздел 2 Защита населения Российской Федерации от чрезвычайных ситуаций       (7 часов)</w:t>
            </w:r>
          </w:p>
        </w:tc>
      </w:tr>
      <w:tr w:rsidR="00C24E11" w:rsidRPr="007F7E17" w:rsidTr="00642440">
        <w:trPr>
          <w:trHeight w:val="502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Обеспечение радиационной безопасности населения.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 xml:space="preserve">Характеризуют основные мероприятия, проводимые в Российской федерации по обеспечению радиационной опасности населения, его химической защите и защите от последствий аварий на взрывопожароопасных объектах и гидротехнических сооружениях. Анализируют рекомендации  специалистов по правилам </w:t>
            </w:r>
            <w:r w:rsidRPr="007F7E1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безопасного  поведения в чрезвычайных ситуациях техногенного характера. Характеризуют основные мероприятия,  проводимые в стране  по инженерной защите населения.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Отрабатывают в паре (группах)  правила безопасного поведения в чрезвычайных ситуациях техногенного характера.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lastRenderedPageBreak/>
              <w:t>1</w:t>
            </w:r>
          </w:p>
        </w:tc>
      </w:tr>
      <w:tr w:rsidR="00C24E11" w:rsidRPr="007F7E17" w:rsidTr="00642440">
        <w:trPr>
          <w:trHeight w:val="65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Обеспечение химической защиты населения.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96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96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96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lastRenderedPageBreak/>
              <w:t>21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334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lastRenderedPageBreak/>
              <w:t>22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Эвакуация населения.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1223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36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МОДУЛЬ 2 Основы медицинских знаний и здорового образа жизни (11часов)</w:t>
            </w:r>
          </w:p>
        </w:tc>
      </w:tr>
      <w:tr w:rsidR="00C24E11" w:rsidRPr="007F7E17" w:rsidTr="00642440">
        <w:trPr>
          <w:trHeight w:val="26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Раздел 3 Основы здорового образа жизни (7 часов)</w:t>
            </w:r>
          </w:p>
        </w:tc>
      </w:tr>
      <w:tr w:rsidR="00C24E11" w:rsidRPr="007F7E17" w:rsidTr="00642440">
        <w:trPr>
          <w:trHeight w:val="1146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24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Здоровье как основная ценность человека. Индивидуальное здоровье человека, его физическое, духовное и социальное благополучие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Характеризуют особенности индивидуального здоровья, его духовную, физическую и социальную составляющие. Объясняют общие понятия о репродуктивном здоровье как общей составляющей здоровья человека и общества.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Формулируют правила соблюдения норм здорового образа жизни для профилактики неинфекционных заболеваний и вредных привычек. Формулируют кратко свое понимание здоровья человека и указывают критерии, по которым можно оценить его уровень.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Обосновывают значение  здорового образа жизни для сохранения и укрепления здоровья человека и общества. Анализируют собственные поступки и их влияние на личное  благополучие.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961"/>
        </w:trPr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96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Здоровый образ жизни  как необходимое условие сохранения и укрепления здоровья человека и общества.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96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96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Вредные привычки и их влияние на здоровье.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96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Профилактика вредных привычек.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96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Здоровый образ жизни и безопасность жизнедеятельности.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43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Раздел 3 Основы медицинских знаний и оказание первой помощи (4 часа)</w:t>
            </w:r>
          </w:p>
        </w:tc>
      </w:tr>
      <w:tr w:rsidR="00C24E11" w:rsidRPr="007F7E17" w:rsidTr="00642440">
        <w:trPr>
          <w:trHeight w:val="556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Первая помощь пострадавшим и ее значение.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F7E17">
              <w:rPr>
                <w:rFonts w:ascii="Times New Roman" w:eastAsia="Times New Roman" w:hAnsi="Times New Roman" w:cs="Times New Roman"/>
                <w:color w:val="auto"/>
              </w:rPr>
              <w:t>Анализируют возможные последствия неотложных состояний и значение своевременного оказания первой помощи.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Отрабатывают в паре приемы оказания первой помощи при отравлениях АХОВ, при травмах, при утоплении.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819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Первая помощь при отравлении аварийно химически  опасными веществами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692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 xml:space="preserve">Первая помощь при травмах. </w:t>
            </w:r>
          </w:p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Итоговая тестовая работа.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C24E11" w:rsidRPr="007F7E17" w:rsidTr="00642440">
        <w:trPr>
          <w:trHeight w:val="41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color w:val="auto"/>
              </w:rPr>
            </w:pPr>
            <w:r w:rsidRPr="007F7E17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color w:val="auto"/>
              </w:rPr>
              <w:t>Первая помощь при утоплении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suppressAutoHyphens/>
              <w:autoSpaceDE w:val="0"/>
              <w:ind w:left="73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rPr>
                <w:rFonts w:ascii="Times New Roman" w:hAnsi="Times New Roman" w:cs="Times New Roman"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</w:tbl>
    <w:p w:rsidR="00C24E11" w:rsidRPr="007F7E17" w:rsidRDefault="00C24E11" w:rsidP="00C24E11">
      <w:pPr>
        <w:tabs>
          <w:tab w:val="left" w:pos="4215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24E11" w:rsidRPr="007F7E17" w:rsidRDefault="00C24E11" w:rsidP="00C24E11">
      <w:pPr>
        <w:pStyle w:val="ab"/>
        <w:spacing w:before="0" w:beforeAutospacing="0" w:after="0" w:afterAutospacing="0"/>
        <w:ind w:left="15"/>
      </w:pPr>
    </w:p>
    <w:p w:rsidR="00C24E11" w:rsidRDefault="00C24E11" w:rsidP="00C24E11">
      <w:pPr>
        <w:tabs>
          <w:tab w:val="left" w:pos="4215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24E11" w:rsidRDefault="00C24E11" w:rsidP="00C24E11">
      <w:pPr>
        <w:tabs>
          <w:tab w:val="left" w:pos="4215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24E11" w:rsidRDefault="00C24E11" w:rsidP="00C24E11">
      <w:pPr>
        <w:tabs>
          <w:tab w:val="left" w:pos="4215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24E11" w:rsidRDefault="00C24E11" w:rsidP="00C24E11">
      <w:pPr>
        <w:tabs>
          <w:tab w:val="left" w:pos="4215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24E11" w:rsidRDefault="00C24E11" w:rsidP="00C24E11">
      <w:pPr>
        <w:tabs>
          <w:tab w:val="left" w:pos="4215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24E11" w:rsidRPr="007F7E17" w:rsidRDefault="00C24E11" w:rsidP="00C24E11">
      <w:pPr>
        <w:tabs>
          <w:tab w:val="left" w:pos="4215"/>
        </w:tabs>
        <w:jc w:val="center"/>
        <w:rPr>
          <w:rFonts w:ascii="Times New Roman" w:hAnsi="Times New Roman" w:cs="Times New Roman"/>
          <w:b/>
          <w:color w:val="auto"/>
        </w:rPr>
      </w:pPr>
      <w:r w:rsidRPr="007F7E17">
        <w:rPr>
          <w:rFonts w:ascii="Times New Roman" w:hAnsi="Times New Roman" w:cs="Times New Roman"/>
          <w:b/>
          <w:color w:val="auto"/>
        </w:rPr>
        <w:t xml:space="preserve">ТЕМАТИЧЕСКОЕ ПЛАНИРОВАНИЕ </w:t>
      </w:r>
    </w:p>
    <w:p w:rsidR="00C24E11" w:rsidRPr="007F7E17" w:rsidRDefault="00C24E11" w:rsidP="00C24E11">
      <w:pPr>
        <w:tabs>
          <w:tab w:val="left" w:pos="4215"/>
        </w:tabs>
        <w:jc w:val="center"/>
        <w:rPr>
          <w:rFonts w:ascii="Times New Roman" w:hAnsi="Times New Roman" w:cs="Times New Roman"/>
          <w:b/>
          <w:color w:val="auto"/>
        </w:rPr>
      </w:pPr>
      <w:r w:rsidRPr="007F7E17">
        <w:rPr>
          <w:rFonts w:ascii="Times New Roman" w:hAnsi="Times New Roman" w:cs="Times New Roman"/>
          <w:b/>
          <w:color w:val="auto"/>
        </w:rPr>
        <w:t>9 класс</w:t>
      </w:r>
    </w:p>
    <w:p w:rsidR="00C24E11" w:rsidRPr="007F7E17" w:rsidRDefault="00C24E11" w:rsidP="00C24E11">
      <w:pPr>
        <w:pStyle w:val="a5"/>
        <w:tabs>
          <w:tab w:val="left" w:pos="0"/>
        </w:tabs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</w:rPr>
      </w:pPr>
    </w:p>
    <w:tbl>
      <w:tblPr>
        <w:tblW w:w="4896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5"/>
        <w:gridCol w:w="3736"/>
        <w:gridCol w:w="3972"/>
        <w:gridCol w:w="909"/>
      </w:tblGrid>
      <w:tr w:rsidR="00C24E11" w:rsidRPr="007F7E17" w:rsidTr="00642440">
        <w:trPr>
          <w:cantSplit/>
          <w:trHeight w:val="2121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proofErr w:type="gramStart"/>
            <w:r w:rsidRPr="007F7E17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  <w:proofErr w:type="gramEnd"/>
            <w:r w:rsidRPr="007F7E17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7F7E17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 xml:space="preserve">Наименование  раздела </w:t>
            </w: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программы, тема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  <w:p w:rsidR="00C24E11" w:rsidRPr="007F7E17" w:rsidRDefault="00C24E11" w:rsidP="0064244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eastAsia="Calibri" w:hAnsi="Times New Roman" w:cs="Times New Roman"/>
                <w:b/>
                <w:color w:val="auto"/>
              </w:rPr>
              <w:t>Характеристика деятельности ученика (основные учебные умения и действия)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 xml:space="preserve">                Часы учебного времени</w:t>
            </w:r>
          </w:p>
        </w:tc>
      </w:tr>
      <w:tr w:rsidR="00C24E11" w:rsidRPr="007F7E17" w:rsidTr="00642440">
        <w:trPr>
          <w:cantSplit/>
          <w:trHeight w:val="336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</w:rPr>
              <w:t>Модуль 1. Основы безопасности личности, общества и государства (24 часа)</w:t>
            </w:r>
          </w:p>
        </w:tc>
      </w:tr>
      <w:tr w:rsidR="00C24E11" w:rsidRPr="007F7E17" w:rsidTr="00642440">
        <w:trPr>
          <w:cantSplit/>
          <w:trHeight w:val="27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i/>
              </w:rPr>
              <w:t>Раздел 1. Основы комплексной безопасности      (8 часов)</w:t>
            </w:r>
          </w:p>
        </w:tc>
      </w:tr>
      <w:tr w:rsidR="00C24E11" w:rsidRPr="007F7E17" w:rsidTr="00642440">
        <w:trPr>
          <w:cantSplit/>
          <w:trHeight w:val="3676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  <w:b/>
              </w:rPr>
              <w:t xml:space="preserve">Национальная безопасность в России в современном мире  </w:t>
            </w:r>
          </w:p>
          <w:p w:rsidR="00C24E11" w:rsidRPr="007F7E17" w:rsidRDefault="00C24E11" w:rsidP="00642440">
            <w:pPr>
              <w:pStyle w:val="a9"/>
              <w:widowControl/>
              <w:ind w:left="0"/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Современный мир и Россия.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jc w:val="both"/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Обосновывают значение молодого поколения граждан России для развития страны.</w:t>
            </w:r>
          </w:p>
          <w:p w:rsidR="00C24E11" w:rsidRPr="007F7E17" w:rsidRDefault="00C24E11" w:rsidP="00642440">
            <w:pPr>
              <w:jc w:val="both"/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Характеризуют основные виды национальных интересов России в современном мире.</w:t>
            </w:r>
          </w:p>
          <w:p w:rsidR="00C24E11" w:rsidRPr="007F7E17" w:rsidRDefault="00C24E11" w:rsidP="00642440">
            <w:pPr>
              <w:jc w:val="both"/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Анализируют степень влияния личности на обеспечение национальной безопасности России.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</w:rPr>
              <w:t xml:space="preserve">  Определяют значение культуры безопасности жизнедеятельности населения в обеспечении  национальной безопасности России.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551"/>
        </w:trPr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9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pStyle w:val="a9"/>
              <w:widowControl/>
              <w:ind w:left="0"/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Национальные интересы России в современном мире.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835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pStyle w:val="a9"/>
              <w:widowControl/>
              <w:ind w:left="0"/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Основные угрозы национальным интересам  и безопасности России.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1130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Влияние культуры безопасности жизнедеятельности населения на национальную безопасность России.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1130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  <w:b/>
              </w:rPr>
              <w:t>Чрезвычайные ситуации (ЧС</w:t>
            </w:r>
            <w:proofErr w:type="gramStart"/>
            <w:r w:rsidRPr="007F7E17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7F7E17">
              <w:rPr>
                <w:rFonts w:ascii="Times New Roman" w:hAnsi="Times New Roman" w:cs="Times New Roman"/>
                <w:b/>
              </w:rPr>
              <w:t xml:space="preserve"> мирного и военного времени и национальная безопасность России.   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ЧС и их классификация.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Классифицируют ЧС по масштабу их распространения и тяжести последствий.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Характеризуют в общих чертах ЧС природного и техногенного характера, причины их возникновения и возможные последствия.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Определяют отрицательное </w:t>
            </w:r>
            <w:r w:rsidRPr="007F7E17">
              <w:rPr>
                <w:rFonts w:ascii="Times New Roman" w:hAnsi="Times New Roman" w:cs="Times New Roman"/>
              </w:rPr>
              <w:lastRenderedPageBreak/>
              <w:t>влияние ЧС на национальную безопасность России.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Анализируют явление человеческого фактора на безопасность личности, общества и государства.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</w:rPr>
              <w:t xml:space="preserve">  Объясняют существующие (внешние и внутренние) угрозы национальной безопасности России.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1</w:t>
            </w:r>
          </w:p>
        </w:tc>
      </w:tr>
      <w:tr w:rsidR="00C24E11" w:rsidRPr="007F7E17" w:rsidTr="00642440">
        <w:trPr>
          <w:cantSplit/>
          <w:trHeight w:val="1130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ЧС природного характера и их последствия.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1130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lastRenderedPageBreak/>
              <w:t>7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ЧС техногенного характера и их последствия.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lastRenderedPageBreak/>
              <w:t>8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Угроза военной безопасности России.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i/>
              </w:rPr>
              <w:t>Раздел 2. Защита населения Российской Федерации от ЧС  (7 часов)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  <w:b/>
              </w:rPr>
              <w:t>Организационные основы по защите населения от ЧС мирного и военного времени.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Единая государственная система предупреждения и ликвидации ЧС (РСЧС).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Анализируют права и обязанности граждан РФ в области безопасности в условиях ЧС мирного и военного времени.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Характеризуют основные силы и средства РСЧС для защиты населения страны от ЧС природного и техногенного характера.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Характеризуют задачи, решаемые ОУ, по защите учащихся и персонала в условиях ЧС.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</w:rPr>
              <w:t xml:space="preserve">  Объясняют роль МЧС России по  защите населения от ЧС в современных условиях.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Гражданская оборона (ГО) как составная часть национальной безопасности и обороноспособности страны.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МЧС России – федеральный орган управления в области защиты населения и территорий от ЧС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  <w:b/>
              </w:rPr>
              <w:t>Основные мероприятия, проводимые в РФ, по защите населения от ЧС мирного и военного времени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</w:rPr>
              <w:t>Мониторинг и прогнозирование ЧС.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Характеризуют основные мероприятия, проводимые в РФ, по защите населения от  ЧС мирного и военного времени.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Анализирует систему мониторинга и прогнозирования  ЧС и ее основные мероприятия.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Моделируют рациональное размещение объектов экономики и поселений людей по территории страны с точки зрения обеспечения безопасности от ЧС природного и техногенного характера.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Составляют и записывают в дневник безопасности перечень необходимых личных предметов на случай эвакуации.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</w:rPr>
              <w:t xml:space="preserve">  Подбирают в Интернете и СМИ примеры проведения аварийно-спасательных и других неотложных работ в очагах поражения.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Инженерная защита населения от ЧС.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Оповещение и эвакуация населения в условиях ЧС.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Аварийно - спасательные и другие неотложные работы в очагах поражения.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i/>
              </w:rPr>
              <w:t>Раздел 3. Противодействие терроризму и экстремизму в Российской Федерации                       (9 часов)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lastRenderedPageBreak/>
              <w:t>16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  <w:b/>
              </w:rPr>
              <w:t xml:space="preserve">Терроризм и экстремизм: их причины и последствия 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Характеризуют международный терроризм как серьезную угрозу национальной безопасности России.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Анализируют виды террористических актов, их цели и способы осуществления.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</w:rPr>
              <w:t xml:space="preserve">  Формулируют собственную позицию неприятия терроризма в любых его проявлениях.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  <w:b/>
              </w:rPr>
              <w:t xml:space="preserve">Нормативно-правовая база противодействия терроризму и экстремизму в РФ  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Характеризуют основные нормативно-правовые акты  РФ противодействию терроризму и экстремизму и </w:t>
            </w:r>
            <w:proofErr w:type="spellStart"/>
            <w:r w:rsidRPr="007F7E17">
              <w:rPr>
                <w:rFonts w:ascii="Times New Roman" w:hAnsi="Times New Roman" w:cs="Times New Roman"/>
              </w:rPr>
              <w:t>наркотизму</w:t>
            </w:r>
            <w:proofErr w:type="spellEnd"/>
            <w:r w:rsidRPr="007F7E17">
              <w:rPr>
                <w:rFonts w:ascii="Times New Roman" w:hAnsi="Times New Roman" w:cs="Times New Roman"/>
              </w:rPr>
              <w:t>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Формулируют для себя  основные направления по формированию антитеррористического поведения. Выводы записывают в дневник безопасности.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Подбирают в Интернете и СМИ сообщения на тему «Хулиганство и вандализм – разновидность экстремизма».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</w:rPr>
              <w:t xml:space="preserve">  Составляют правила своего поведения в ра</w:t>
            </w:r>
            <w:proofErr w:type="gramStart"/>
            <w:r w:rsidRPr="007F7E17">
              <w:rPr>
                <w:rFonts w:ascii="Times New Roman" w:hAnsi="Times New Roman" w:cs="Times New Roman"/>
              </w:rPr>
              <w:t>з-</w:t>
            </w:r>
            <w:proofErr w:type="gramEnd"/>
            <w:r w:rsidRPr="007F7E17">
              <w:rPr>
                <w:rFonts w:ascii="Times New Roman" w:hAnsi="Times New Roman" w:cs="Times New Roman"/>
              </w:rPr>
              <w:t xml:space="preserve"> личных ситуациях, чтобы не  попасть в наркотическую ловушку.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Общегосударственное противодействие терроризму.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Нормативно-правовая база противодействия терроризму.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Организационные основы системы противодействия терроризму  в РФ.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Объясняют организационные основы системы противодействия терроризму и </w:t>
            </w:r>
            <w:proofErr w:type="spellStart"/>
            <w:r w:rsidRPr="007F7E17">
              <w:rPr>
                <w:rFonts w:ascii="Times New Roman" w:hAnsi="Times New Roman" w:cs="Times New Roman"/>
              </w:rPr>
              <w:t>наркотизму</w:t>
            </w:r>
            <w:proofErr w:type="spellEnd"/>
            <w:r w:rsidRPr="007F7E17">
              <w:rPr>
                <w:rFonts w:ascii="Times New Roman" w:hAnsi="Times New Roman" w:cs="Times New Roman"/>
              </w:rPr>
              <w:t xml:space="preserve"> в РФ,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Анализируют примеры деятельности Национального антитеррористического комитета по обеспечению своевременной и надежной защиты населения от терроризма.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</w:rPr>
              <w:t xml:space="preserve">  С помощью  Интернета и СМИ составляют сообщения на тему «Деятельность Федеральной службы РФ по </w:t>
            </w:r>
            <w:proofErr w:type="gramStart"/>
            <w:r w:rsidRPr="007F7E17">
              <w:rPr>
                <w:rFonts w:ascii="Times New Roman" w:hAnsi="Times New Roman" w:cs="Times New Roman"/>
              </w:rPr>
              <w:t>контролю  за</w:t>
            </w:r>
            <w:proofErr w:type="gramEnd"/>
            <w:r w:rsidRPr="007F7E17">
              <w:rPr>
                <w:rFonts w:ascii="Times New Roman" w:hAnsi="Times New Roman" w:cs="Times New Roman"/>
              </w:rPr>
              <w:t xml:space="preserve"> оборотом наркотиков и ее положительные результаты».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Организационные основы системы противодействия и </w:t>
            </w:r>
            <w:proofErr w:type="spellStart"/>
            <w:r w:rsidRPr="007F7E17">
              <w:rPr>
                <w:rFonts w:ascii="Times New Roman" w:hAnsi="Times New Roman" w:cs="Times New Roman"/>
              </w:rPr>
              <w:t>наркотизму</w:t>
            </w:r>
            <w:proofErr w:type="spellEnd"/>
            <w:r w:rsidRPr="007F7E17">
              <w:rPr>
                <w:rFonts w:ascii="Times New Roman" w:hAnsi="Times New Roman" w:cs="Times New Roman"/>
              </w:rPr>
              <w:t xml:space="preserve"> в РФ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  <w:b/>
              </w:rPr>
              <w:t xml:space="preserve">Обеспечение личной безопасности при угрозе теракта и профилактика </w:t>
            </w:r>
            <w:proofErr w:type="spellStart"/>
            <w:r w:rsidRPr="007F7E17">
              <w:rPr>
                <w:rFonts w:ascii="Times New Roman" w:hAnsi="Times New Roman" w:cs="Times New Roman"/>
                <w:b/>
              </w:rPr>
              <w:t>наркозависимости</w:t>
            </w:r>
            <w:proofErr w:type="spellEnd"/>
          </w:p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</w:rPr>
              <w:t>Правила поведения при угрозе теракта.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Анализируют рекомендации специалистов по безопасному поведению при угрозе теракта.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Вырабатывают отрицательное отношение к приему наркотиков.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</w:rPr>
              <w:t xml:space="preserve">  По итогам изучения раздела пишут реферат на одну из тем, предложенных в учебнике.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</w:rPr>
              <w:t xml:space="preserve"> Профилактика </w:t>
            </w:r>
            <w:proofErr w:type="spellStart"/>
            <w:r w:rsidRPr="007F7E17">
              <w:rPr>
                <w:rFonts w:ascii="Times New Roman" w:hAnsi="Times New Roman" w:cs="Times New Roman"/>
              </w:rPr>
              <w:t>наркозависимости</w:t>
            </w:r>
            <w:proofErr w:type="spellEnd"/>
            <w:r w:rsidRPr="007F7E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</w:rPr>
              <w:t>Модуль 2. Основы медицинских знаний и здорового образа жизни  (11 часов).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i/>
              </w:rPr>
              <w:lastRenderedPageBreak/>
              <w:t>Раздел 4. Основы здорового образа жизни   (9часов).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  <w:b/>
              </w:rPr>
              <w:t xml:space="preserve">Здоровье – условие благополучие человека.     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Характеризуют здоровье как  полное физическое, духовное и социальное благополучие.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Анализируют взаимосвязь индивидуального и общественного здоровья.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</w:rPr>
              <w:t xml:space="preserve">  Объясняют влияние репродуктивного здоровья на национальную безопасность России.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26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</w:rPr>
              <w:t xml:space="preserve"> Здоровый образ жизни и его составляющие.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27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  <w:b/>
              </w:rPr>
              <w:t xml:space="preserve">Факторы, разрушающие репродуктивное здоровье.  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</w:rPr>
              <w:t>Ранние половые связи и их последствия.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</w:rPr>
              <w:t xml:space="preserve"> Характеризуют основные факторы, разрушающие репродуктивное здоровье, анализируют профилактику заражения ИППП.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Инфекции, передаваемые половым путем.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Понятие о ВИЧ – инфекции и </w:t>
            </w:r>
            <w:proofErr w:type="spellStart"/>
            <w:r w:rsidRPr="007F7E17">
              <w:rPr>
                <w:rFonts w:ascii="Times New Roman" w:hAnsi="Times New Roman" w:cs="Times New Roman"/>
              </w:rPr>
              <w:t>СПИДе</w:t>
            </w:r>
            <w:proofErr w:type="spellEnd"/>
            <w:r w:rsidRPr="007F7E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  <w:b/>
              </w:rPr>
              <w:t xml:space="preserve">Правовые основы сохранения и укрепления репродуктивного здоровья.   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</w:rPr>
              <w:t>Брак и семья. Семья и ЗОЖ человека.</w:t>
            </w:r>
          </w:p>
        </w:tc>
        <w:tc>
          <w:tcPr>
            <w:tcW w:w="2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Анализируют основы семейного права в РФ.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 Анализируют взаимосвязь семьи и ЗОЖ и жизнедеятельности личности и общества.</w:t>
            </w:r>
          </w:p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</w:rPr>
              <w:t>Характеризуют особенность семейно-брачных отношений в РФ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Основы семейного права в РФ.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i/>
              </w:rPr>
              <w:t>Раздел 4. Основы медицинских знаний и оказание первой помощи   (2 часа).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  <w:b/>
              </w:rPr>
              <w:t xml:space="preserve">Оказание первой помощи.   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  <w:b/>
              </w:rPr>
            </w:pPr>
            <w:r w:rsidRPr="007F7E17">
              <w:rPr>
                <w:rFonts w:ascii="Times New Roman" w:hAnsi="Times New Roman" w:cs="Times New Roman"/>
              </w:rPr>
              <w:t>Первая помощь при массовых поражениях (практическое занятие)</w:t>
            </w:r>
          </w:p>
        </w:tc>
        <w:tc>
          <w:tcPr>
            <w:tcW w:w="211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F7E17">
              <w:rPr>
                <w:rFonts w:ascii="Times New Roman" w:hAnsi="Times New Roman" w:cs="Times New Roman"/>
              </w:rPr>
              <w:t xml:space="preserve">Отрабатывают в паре приемы в оказании первой помощи при массовых поражениях и при передозировке в приеме </w:t>
            </w:r>
            <w:proofErr w:type="spellStart"/>
            <w:r w:rsidRPr="007F7E17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7F7E17">
              <w:rPr>
                <w:rFonts w:ascii="Times New Roman" w:hAnsi="Times New Roman" w:cs="Times New Roman"/>
              </w:rPr>
              <w:t xml:space="preserve"> веществ.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C24E11" w:rsidRPr="007F7E17" w:rsidTr="00642440">
        <w:trPr>
          <w:cantSplit/>
          <w:trHeight w:val="498"/>
        </w:trPr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 w:rsidRPr="007F7E17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 Первая помощь при передозировке в приеме </w:t>
            </w:r>
            <w:proofErr w:type="spellStart"/>
            <w:r w:rsidRPr="007F7E17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7F7E17">
              <w:rPr>
                <w:rFonts w:ascii="Times New Roman" w:hAnsi="Times New Roman" w:cs="Times New Roman"/>
              </w:rPr>
              <w:t xml:space="preserve"> веществ.</w:t>
            </w:r>
          </w:p>
        </w:tc>
        <w:tc>
          <w:tcPr>
            <w:tcW w:w="2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11" w:rsidRPr="007F7E17" w:rsidRDefault="00C24E11" w:rsidP="00642440">
            <w:pPr>
              <w:tabs>
                <w:tab w:val="left" w:pos="4140"/>
              </w:tabs>
              <w:autoSpaceDE w:val="0"/>
              <w:ind w:firstLine="1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</w:tbl>
    <w:p w:rsidR="00C24E11" w:rsidRPr="007F7E17" w:rsidRDefault="00C24E11" w:rsidP="00C24E11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pacing w:val="2"/>
        </w:rPr>
      </w:pPr>
    </w:p>
    <w:p w:rsidR="00C24E11" w:rsidRPr="007F7E17" w:rsidRDefault="00C24E11" w:rsidP="00C24E1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</w:p>
    <w:p w:rsidR="00C24E11" w:rsidRPr="007F7E17" w:rsidRDefault="00C24E11" w:rsidP="00C24E11">
      <w:pPr>
        <w:pStyle w:val="Style4"/>
        <w:widowControl/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7F7E17">
        <w:rPr>
          <w:rFonts w:ascii="Times New Roman" w:hAnsi="Times New Roman"/>
          <w:lang w:val="ru-RU"/>
        </w:rPr>
        <w:t xml:space="preserve"> </w:t>
      </w:r>
      <w:r w:rsidRPr="007F7E17">
        <w:rPr>
          <w:rFonts w:ascii="Times New Roman" w:hAnsi="Times New Roman"/>
          <w:b/>
          <w:lang w:val="ru-RU"/>
        </w:rPr>
        <w:t>ФОРМЫ  КОНТРОЛЯ</w:t>
      </w:r>
    </w:p>
    <w:p w:rsidR="00C24E11" w:rsidRPr="007F7E17" w:rsidRDefault="00C24E11" w:rsidP="00C24E11">
      <w:pPr>
        <w:tabs>
          <w:tab w:val="left" w:pos="3045"/>
        </w:tabs>
        <w:ind w:left="360"/>
        <w:jc w:val="both"/>
        <w:rPr>
          <w:rFonts w:ascii="Times New Roman" w:hAnsi="Times New Roman" w:cs="Times New Roman"/>
        </w:rPr>
      </w:pPr>
      <w:r w:rsidRPr="007F7E17">
        <w:rPr>
          <w:rFonts w:ascii="Times New Roman" w:hAnsi="Times New Roman" w:cs="Times New Roman"/>
        </w:rPr>
        <w:t>В 8-9 классах проводится входной, промежуточный, итоговый контроль знаний.</w:t>
      </w:r>
    </w:p>
    <w:p w:rsidR="00C24E11" w:rsidRPr="007F7E17" w:rsidRDefault="00C24E11" w:rsidP="00C24E11">
      <w:pPr>
        <w:pStyle w:val="Style4"/>
        <w:widowControl/>
        <w:spacing w:line="240" w:lineRule="auto"/>
        <w:jc w:val="center"/>
        <w:rPr>
          <w:rFonts w:ascii="Times New Roman" w:hAnsi="Times New Roman"/>
          <w:b/>
          <w:lang w:val="ru-RU"/>
        </w:rPr>
      </w:pPr>
    </w:p>
    <w:p w:rsidR="00C24E11" w:rsidRPr="007F7E17" w:rsidRDefault="00C24E11" w:rsidP="00C24E11">
      <w:pPr>
        <w:tabs>
          <w:tab w:val="left" w:pos="3045"/>
        </w:tabs>
        <w:ind w:left="360"/>
        <w:jc w:val="center"/>
        <w:rPr>
          <w:rFonts w:ascii="Times New Roman" w:hAnsi="Times New Roman" w:cs="Times New Roman"/>
          <w:b/>
        </w:rPr>
      </w:pPr>
      <w:r w:rsidRPr="007F7E17">
        <w:rPr>
          <w:rFonts w:ascii="Times New Roman" w:hAnsi="Times New Roman" w:cs="Times New Roman"/>
          <w:b/>
        </w:rPr>
        <w:t>8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969"/>
      </w:tblGrid>
      <w:tr w:rsidR="00C24E11" w:rsidRPr="007F7E17" w:rsidTr="006424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 xml:space="preserve">Полугодие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>Кол-во тестовых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>Кол-во практических занятий</w:t>
            </w:r>
          </w:p>
        </w:tc>
      </w:tr>
      <w:tr w:rsidR="00C24E11" w:rsidRPr="007F7E17" w:rsidTr="006424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7F7E17">
              <w:rPr>
                <w:rFonts w:ascii="Times New Roman" w:eastAsia="Times New Roman" w:hAnsi="Times New Roman" w:cs="Times New Roman"/>
              </w:rPr>
              <w:t xml:space="preserve">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F7E17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C24E11" w:rsidRPr="007F7E17" w:rsidTr="006424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7F7E17">
              <w:rPr>
                <w:rFonts w:ascii="Times New Roman" w:eastAsia="Times New Roman" w:hAnsi="Times New Roman" w:cs="Times New Roman"/>
              </w:rPr>
              <w:t xml:space="preserve">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F7E17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C24E11" w:rsidRPr="007F7E17" w:rsidTr="006424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F7E17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</w:tbl>
    <w:p w:rsidR="00C24E11" w:rsidRPr="007F7E17" w:rsidRDefault="00C24E11" w:rsidP="00C24E11">
      <w:pPr>
        <w:tabs>
          <w:tab w:val="left" w:pos="3045"/>
        </w:tabs>
        <w:ind w:left="360"/>
        <w:jc w:val="both"/>
        <w:rPr>
          <w:rFonts w:ascii="Times New Roman" w:hAnsi="Times New Roman" w:cs="Times New Roman"/>
          <w:b/>
        </w:rPr>
      </w:pPr>
      <w:r w:rsidRPr="007F7E1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F7E17">
        <w:rPr>
          <w:rFonts w:ascii="Times New Roman" w:hAnsi="Times New Roman" w:cs="Times New Roman"/>
          <w:b/>
        </w:rPr>
        <w:t xml:space="preserve">9 класс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4110"/>
      </w:tblGrid>
      <w:tr w:rsidR="00C24E11" w:rsidRPr="007F7E17" w:rsidTr="006424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 xml:space="preserve">Полугодие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>Кол-во тестовых работ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>Кол-во практических занятий</w:t>
            </w:r>
          </w:p>
        </w:tc>
      </w:tr>
      <w:tr w:rsidR="00C24E11" w:rsidRPr="007F7E17" w:rsidTr="006424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7F7E17">
              <w:rPr>
                <w:rFonts w:ascii="Times New Roman" w:eastAsia="Times New Roman" w:hAnsi="Times New Roman" w:cs="Times New Roman"/>
              </w:rPr>
              <w:t xml:space="preserve">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24E11" w:rsidRPr="007F7E17" w:rsidTr="006424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7F7E17">
              <w:rPr>
                <w:rFonts w:ascii="Times New Roman" w:eastAsia="Times New Roman" w:hAnsi="Times New Roman" w:cs="Times New Roman"/>
              </w:rPr>
              <w:t xml:space="preserve">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4E11" w:rsidRPr="007F7E17" w:rsidTr="006424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F7E17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24E11" w:rsidRPr="007F7E17" w:rsidRDefault="00C24E11" w:rsidP="00C24E11">
      <w:pPr>
        <w:pStyle w:val="Style4"/>
        <w:widowControl/>
        <w:spacing w:line="240" w:lineRule="auto"/>
        <w:jc w:val="center"/>
        <w:rPr>
          <w:rFonts w:ascii="Times New Roman" w:hAnsi="Times New Roman"/>
          <w:b/>
          <w:lang w:val="ru-RU"/>
        </w:rPr>
      </w:pPr>
    </w:p>
    <w:p w:rsidR="00C24E11" w:rsidRPr="007F7E17" w:rsidRDefault="00C24E11" w:rsidP="00C24E11">
      <w:pPr>
        <w:ind w:right="57"/>
        <w:jc w:val="both"/>
        <w:rPr>
          <w:rFonts w:ascii="Times New Roman" w:eastAsia="Times New Roman" w:hAnsi="Times New Roman" w:cs="Times New Roman"/>
        </w:rPr>
      </w:pPr>
      <w:r w:rsidRPr="007F7E17">
        <w:rPr>
          <w:rFonts w:ascii="Times New Roman" w:eastAsia="Times New Roman" w:hAnsi="Times New Roman" w:cs="Times New Roman"/>
          <w:b/>
        </w:rPr>
        <w:lastRenderedPageBreak/>
        <w:t>Формы текущего контроля знаний:</w:t>
      </w:r>
      <w:r w:rsidRPr="007F7E17">
        <w:rPr>
          <w:rFonts w:ascii="Times New Roman" w:eastAsia="Times New Roman" w:hAnsi="Times New Roman" w:cs="Times New Roman"/>
        </w:rPr>
        <w:t xml:space="preserve"> викторины по </w:t>
      </w:r>
      <w:proofErr w:type="spellStart"/>
      <w:r w:rsidRPr="007F7E17">
        <w:rPr>
          <w:rFonts w:ascii="Times New Roman" w:hAnsi="Times New Roman" w:cs="Times New Roman"/>
        </w:rPr>
        <w:t>обж</w:t>
      </w:r>
      <w:proofErr w:type="spellEnd"/>
      <w:r w:rsidRPr="007F7E17">
        <w:rPr>
          <w:rFonts w:ascii="Times New Roman" w:eastAsia="Times New Roman" w:hAnsi="Times New Roman" w:cs="Times New Roman"/>
        </w:rPr>
        <w:t>, проекты, кроссворды, контрольные тестирования.</w:t>
      </w:r>
    </w:p>
    <w:p w:rsidR="00C24E11" w:rsidRPr="007F7E17" w:rsidRDefault="00C24E11" w:rsidP="00C24E11">
      <w:pPr>
        <w:pStyle w:val="Style4"/>
        <w:widowControl/>
        <w:spacing w:line="240" w:lineRule="auto"/>
        <w:jc w:val="center"/>
        <w:rPr>
          <w:rFonts w:ascii="Times New Roman" w:hAnsi="Times New Roman"/>
          <w:lang w:val="ru-RU"/>
        </w:rPr>
      </w:pPr>
    </w:p>
    <w:p w:rsidR="00C24E11" w:rsidRPr="007F7E17" w:rsidRDefault="00C24E11" w:rsidP="00C24E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7F7E17">
        <w:rPr>
          <w:rFonts w:ascii="Times New Roman" w:eastAsia="Times New Roman" w:hAnsi="Times New Roman" w:cs="Times New Roman"/>
          <w:b/>
          <w:bCs/>
          <w:iCs/>
        </w:rPr>
        <w:t>ОПИСАНИЕ МАТЕРИАЛЬНО</w:t>
      </w:r>
      <w:r w:rsidRPr="007F7E17">
        <w:rPr>
          <w:rFonts w:ascii="Times New Roman" w:hAnsi="Times New Roman" w:cs="Times New Roman"/>
          <w:b/>
          <w:bCs/>
          <w:iCs/>
        </w:rPr>
        <w:t xml:space="preserve"> </w:t>
      </w:r>
      <w:r w:rsidRPr="007F7E17">
        <w:rPr>
          <w:rFonts w:ascii="Times New Roman" w:eastAsia="Times New Roman" w:hAnsi="Times New Roman" w:cs="Times New Roman"/>
          <w:b/>
          <w:bCs/>
          <w:iCs/>
        </w:rPr>
        <w:t>- ТЕХНИЧЕСКОГО ОБЕСПЕЧЕНИЯ ОБРАЗОВАТЕЛЬНОЙ ДЕЯТЕЛЬНОСТИ</w:t>
      </w:r>
    </w:p>
    <w:p w:rsidR="00C24E11" w:rsidRPr="007F7E17" w:rsidRDefault="00C24E11" w:rsidP="00C24E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F7E17">
        <w:rPr>
          <w:rFonts w:ascii="Times New Roman" w:hAnsi="Times New Roman" w:cs="Times New Roman"/>
          <w:b/>
        </w:rPr>
        <w:t>Библиотечный фонд (книгопечатная продукция)</w:t>
      </w:r>
    </w:p>
    <w:p w:rsidR="00C24E11" w:rsidRPr="007F7E17" w:rsidRDefault="00C24E11" w:rsidP="00C24E11">
      <w:pPr>
        <w:pStyle w:val="a6"/>
        <w:numPr>
          <w:ilvl w:val="0"/>
          <w:numId w:val="2"/>
        </w:numPr>
        <w:spacing w:after="0"/>
        <w:jc w:val="both"/>
        <w:rPr>
          <w:b/>
        </w:rPr>
      </w:pPr>
      <w:r w:rsidRPr="007F7E17">
        <w:rPr>
          <w:bCs/>
        </w:rPr>
        <w:t xml:space="preserve">Смирнов А.Т. Основы безопасности жизнедеятельности. 8 класс: учеб. для </w:t>
      </w:r>
      <w:proofErr w:type="spellStart"/>
      <w:r w:rsidRPr="007F7E17">
        <w:rPr>
          <w:bCs/>
        </w:rPr>
        <w:t>общеобразоват</w:t>
      </w:r>
      <w:proofErr w:type="spellEnd"/>
      <w:r w:rsidRPr="007F7E17">
        <w:rPr>
          <w:bCs/>
        </w:rPr>
        <w:t>. организаций</w:t>
      </w:r>
      <w:proofErr w:type="gramStart"/>
      <w:r w:rsidRPr="007F7E17">
        <w:rPr>
          <w:bCs/>
        </w:rPr>
        <w:t>/.</w:t>
      </w:r>
      <w:proofErr w:type="gramEnd"/>
      <w:r w:rsidRPr="007F7E17">
        <w:rPr>
          <w:bCs/>
        </w:rPr>
        <w:t xml:space="preserve">А.Т. Смирнов, Б.О. Хренников; под  ред. А.Т. Смирнова; - М.: Просвещение, 2014. </w:t>
      </w:r>
    </w:p>
    <w:p w:rsidR="00C24E11" w:rsidRPr="007F7E17" w:rsidRDefault="00C24E11" w:rsidP="00C24E11">
      <w:pPr>
        <w:pStyle w:val="a6"/>
        <w:numPr>
          <w:ilvl w:val="0"/>
          <w:numId w:val="2"/>
        </w:numPr>
        <w:spacing w:after="0"/>
        <w:jc w:val="both"/>
        <w:rPr>
          <w:b/>
        </w:rPr>
      </w:pPr>
      <w:r w:rsidRPr="007F7E17">
        <w:rPr>
          <w:bCs/>
        </w:rPr>
        <w:t xml:space="preserve">Смирнов А.Т. Основы безопасности жизнедеятельности. 9 класс: учеб. для </w:t>
      </w:r>
      <w:proofErr w:type="spellStart"/>
      <w:r w:rsidRPr="007F7E17">
        <w:rPr>
          <w:bCs/>
        </w:rPr>
        <w:t>общеобразоват</w:t>
      </w:r>
      <w:proofErr w:type="spellEnd"/>
      <w:r w:rsidRPr="007F7E17">
        <w:rPr>
          <w:bCs/>
        </w:rPr>
        <w:t>. организаций</w:t>
      </w:r>
      <w:proofErr w:type="gramStart"/>
      <w:r w:rsidRPr="007F7E17">
        <w:rPr>
          <w:bCs/>
        </w:rPr>
        <w:t>/.</w:t>
      </w:r>
      <w:proofErr w:type="gramEnd"/>
      <w:r w:rsidRPr="007F7E17">
        <w:rPr>
          <w:bCs/>
        </w:rPr>
        <w:t xml:space="preserve">А.Т. Смирнов, Б.О. Хренников; под  ред. А.Т. Смирнова; - М.: Просвещение, 2014. </w:t>
      </w:r>
    </w:p>
    <w:p w:rsidR="00C24E11" w:rsidRPr="007F7E17" w:rsidRDefault="00C24E11" w:rsidP="00C24E11">
      <w:pPr>
        <w:pStyle w:val="a6"/>
        <w:spacing w:after="0"/>
        <w:ind w:left="720"/>
        <w:jc w:val="center"/>
        <w:rPr>
          <w:b/>
        </w:rPr>
      </w:pPr>
      <w:r w:rsidRPr="007F7E17">
        <w:rPr>
          <w:b/>
        </w:rPr>
        <w:t>Оборудование и приборы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827"/>
        <w:gridCol w:w="3689"/>
        <w:gridCol w:w="998"/>
        <w:gridCol w:w="1127"/>
      </w:tblGrid>
      <w:tr w:rsidR="00C24E11" w:rsidRPr="007F7E17" w:rsidTr="00642440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7F7E17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7F7E17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7F7E17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b/>
                <w:bCs/>
                <w:lang w:eastAsia="en-US"/>
              </w:rPr>
              <w:t>Дидактическое описание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на 25 учащихся</w:t>
            </w:r>
          </w:p>
        </w:tc>
      </w:tr>
      <w:tr w:rsidR="00C24E11" w:rsidRPr="007F7E17" w:rsidTr="00642440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F7E17">
              <w:rPr>
                <w:rFonts w:ascii="Times New Roman" w:hAnsi="Times New Roman" w:cs="Times New Roman"/>
                <w:b/>
                <w:bCs/>
                <w:lang w:eastAsia="en-US"/>
              </w:rPr>
              <w:t>По плану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11" w:rsidRPr="007F7E17" w:rsidRDefault="00C24E11" w:rsidP="0064244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F7E17">
              <w:rPr>
                <w:rFonts w:ascii="Times New Roman" w:hAnsi="Times New Roman" w:cs="Times New Roman"/>
                <w:b/>
                <w:bCs/>
                <w:lang w:eastAsia="en-US"/>
              </w:rPr>
              <w:t>Фактически</w:t>
            </w:r>
          </w:p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24E11" w:rsidRPr="007F7E17" w:rsidTr="00642440"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F7E17">
              <w:rPr>
                <w:rFonts w:ascii="Times New Roman" w:hAnsi="Times New Roman" w:cs="Times New Roman"/>
                <w:b/>
                <w:bCs/>
                <w:lang w:eastAsia="en-US"/>
              </w:rPr>
              <w:t>ПРИБОРЫ ЛАБОРАТОРНЫЕ</w:t>
            </w:r>
          </w:p>
        </w:tc>
      </w:tr>
      <w:tr w:rsidR="00C24E11" w:rsidRPr="007F7E17" w:rsidTr="006424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lang w:eastAsia="en-US"/>
              </w:rPr>
              <w:t>Комплект принадлежностей для оказания первой медицинской помощи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lang w:eastAsia="en-US"/>
              </w:rPr>
              <w:t>Используется для приобретения и закрепления навыков оказания первой медицинской помощи. Применяется при проведении практических занятий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F7E1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F7E1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C24E11" w:rsidRPr="007F7E17" w:rsidTr="006424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lang w:eastAsia="en-US"/>
              </w:rPr>
              <w:t>Противогаз детский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lang w:eastAsia="en-US"/>
              </w:rPr>
              <w:t>Для практического знакомства с устройством и правилами использования противогаза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F7E17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F7E17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</w:tr>
      <w:tr w:rsidR="00C24E11" w:rsidRPr="007F7E17" w:rsidTr="006424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lang w:eastAsia="en-US"/>
              </w:rPr>
              <w:t>Противогаз взрослый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lang w:eastAsia="en-US"/>
              </w:rPr>
              <w:t>Для практического знакомства с устройством и правилами использования противогаза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F7E17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F7E17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</w:tr>
      <w:tr w:rsidR="00C24E11" w:rsidRPr="007F7E17" w:rsidTr="00642440"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F7E17">
              <w:rPr>
                <w:rFonts w:ascii="Times New Roman" w:hAnsi="Times New Roman" w:cs="Times New Roman"/>
                <w:b/>
                <w:bCs/>
                <w:lang w:eastAsia="en-US"/>
              </w:rPr>
              <w:t>НАГЛЯДНЫЕ ПОСОБИЯ</w:t>
            </w:r>
          </w:p>
        </w:tc>
      </w:tr>
      <w:tr w:rsidR="00C24E11" w:rsidRPr="007F7E17" w:rsidTr="006424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lang w:eastAsia="en-US"/>
              </w:rPr>
              <w:t>Комплекты таблиц демонстрационных по ОБЖ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7F7E17">
              <w:rPr>
                <w:rFonts w:ascii="Times New Roman" w:hAnsi="Times New Roman" w:cs="Times New Roman"/>
                <w:lang w:eastAsia="en-US"/>
              </w:rPr>
              <w:t xml:space="preserve">Демонстрационная таблица представляет собой набор взаимосвязанных рисунков, схем, диаграмм, дающий наглядное представление о рассматриваемом объекте, явлении или процессе. Служит для обеспечения наглядности при изучении материала, обобщения и повторения. Может быть </w:t>
            </w:r>
            <w:proofErr w:type="gramStart"/>
            <w:r w:rsidRPr="007F7E17">
              <w:rPr>
                <w:rFonts w:ascii="Times New Roman" w:hAnsi="Times New Roman" w:cs="Times New Roman"/>
                <w:lang w:eastAsia="en-US"/>
              </w:rPr>
              <w:t>использована</w:t>
            </w:r>
            <w:proofErr w:type="gramEnd"/>
            <w:r w:rsidRPr="007F7E17">
              <w:rPr>
                <w:rFonts w:ascii="Times New Roman" w:hAnsi="Times New Roman" w:cs="Times New Roman"/>
                <w:lang w:eastAsia="en-US"/>
              </w:rPr>
              <w:t xml:space="preserve"> при подготовке иллюстративного материала к докладу или реферату.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F7E1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11" w:rsidRPr="007F7E17" w:rsidRDefault="00C24E11" w:rsidP="00642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F7E1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</w:tbl>
    <w:p w:rsidR="00C24E11" w:rsidRPr="007F7E17" w:rsidRDefault="00C24E11" w:rsidP="00C24E11">
      <w:pPr>
        <w:pStyle w:val="ab"/>
        <w:spacing w:before="0" w:beforeAutospacing="0" w:after="0" w:afterAutospacing="0"/>
        <w:jc w:val="center"/>
      </w:pPr>
      <w:r w:rsidRPr="007F7E17">
        <w:rPr>
          <w:rStyle w:val="ac"/>
        </w:rPr>
        <w:t>Сайты, используемые при подготовке и проведении занятий</w:t>
      </w:r>
    </w:p>
    <w:tbl>
      <w:tblPr>
        <w:tblW w:w="958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6"/>
        <w:gridCol w:w="4419"/>
      </w:tblGrid>
      <w:tr w:rsidR="00C24E11" w:rsidRPr="007F7E17" w:rsidTr="00642440">
        <w:trPr>
          <w:trHeight w:val="439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jc w:val="center"/>
              <w:rPr>
                <w:rFonts w:ascii="Times New Roman" w:hAnsi="Times New Roman" w:cs="Times New Roman"/>
              </w:rPr>
            </w:pPr>
            <w:r w:rsidRPr="007F7E17">
              <w:rPr>
                <w:rStyle w:val="ac"/>
                <w:rFonts w:ascii="Times New Roman" w:hAnsi="Times New Roman" w:cs="Times New Roman"/>
              </w:rPr>
              <w:t>Название сайта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jc w:val="center"/>
              <w:rPr>
                <w:rFonts w:ascii="Times New Roman" w:hAnsi="Times New Roman" w:cs="Times New Roman"/>
              </w:rPr>
            </w:pPr>
            <w:r w:rsidRPr="007F7E17">
              <w:rPr>
                <w:rStyle w:val="ac"/>
                <w:rFonts w:ascii="Times New Roman" w:hAnsi="Times New Roman" w:cs="Times New Roman"/>
              </w:rPr>
              <w:t>Электронный адрес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Совет безопасности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http://www.scrf.gov.ru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Министерство внутренних дел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http://www.mvd.ru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http://www.emercom.gov.ru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Министерство здравоохранения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http://www.minzdrav-rf.ru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Министерство обороны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http://www.mil.ru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lastRenderedPageBreak/>
              <w:t>Министерство образования и науки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http://mon.gov.ru/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Министерство природных ресурсов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http://www.mnr.gov.ru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Федеральная служба железнодорожных войск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http://www.fsgv.ru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http://www.mecom.ru/roshydro/pub/rus/index.htm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Федеральная пограничная служба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http://www.fps.gov.ru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http://www.gan.ru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Русский образовательный портал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http://www.gov.ed.ru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50573A" w:rsidP="00642440">
            <w:pPr>
              <w:rPr>
                <w:rFonts w:ascii="Times New Roman" w:hAnsi="Times New Roman" w:cs="Times New Roman"/>
              </w:rPr>
            </w:pPr>
            <w:hyperlink r:id="rId5" w:history="1"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://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beluno</w:t>
              </w:r>
              <w:proofErr w:type="spellEnd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Белгородский региональный институт ПКППС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50573A" w:rsidP="00642440">
            <w:pPr>
              <w:rPr>
                <w:rFonts w:ascii="Times New Roman" w:hAnsi="Times New Roman" w:cs="Times New Roman"/>
                <w:bCs/>
              </w:rPr>
            </w:pPr>
            <w:hyperlink r:id="rId6" w:history="1"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ipkps</w:t>
              </w:r>
              <w:proofErr w:type="spellEnd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bsu</w:t>
              </w:r>
              <w:proofErr w:type="spellEnd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/</w:t>
              </w:r>
            </w:hyperlink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Академия повышения квалификации работников образования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50573A" w:rsidP="00642440">
            <w:pPr>
              <w:rPr>
                <w:rFonts w:ascii="Times New Roman" w:hAnsi="Times New Roman" w:cs="Times New Roman"/>
              </w:rPr>
            </w:pPr>
            <w:hyperlink r:id="rId7" w:history="1"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://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apkro</w:t>
              </w:r>
              <w:proofErr w:type="spellEnd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Федеральный российский общеобразовательный портал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50573A" w:rsidP="00642440">
            <w:pPr>
              <w:rPr>
                <w:rFonts w:ascii="Times New Roman" w:hAnsi="Times New Roman" w:cs="Times New Roman"/>
              </w:rPr>
            </w:pPr>
            <w:hyperlink r:id="rId8" w:history="1"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://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s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chool</w:t>
              </w:r>
              <w:proofErr w:type="spellEnd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Федеральный портал «Российское образование»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50573A" w:rsidP="00642440">
            <w:pPr>
              <w:rPr>
                <w:rFonts w:ascii="Times New Roman" w:hAnsi="Times New Roman" w:cs="Times New Roman"/>
              </w:rPr>
            </w:pPr>
            <w:hyperlink r:id="rId9" w:history="1"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://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edu.ru</w:t>
              </w:r>
              <w:proofErr w:type="spellEnd"/>
            </w:hyperlink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Портал компании «Кирилл и </w:t>
            </w:r>
            <w:proofErr w:type="spellStart"/>
            <w:r w:rsidRPr="007F7E17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7F7E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50573A" w:rsidP="00642440">
            <w:pPr>
              <w:rPr>
                <w:rFonts w:ascii="Times New Roman" w:hAnsi="Times New Roman" w:cs="Times New Roman"/>
              </w:rPr>
            </w:pPr>
            <w:hyperlink r:id="rId10" w:history="1"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http://www.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km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Образовательный портал «Учеба»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50573A" w:rsidP="00642440">
            <w:pPr>
              <w:rPr>
                <w:rFonts w:ascii="Times New Roman" w:hAnsi="Times New Roman" w:cs="Times New Roman"/>
              </w:rPr>
            </w:pPr>
            <w:hyperlink r:id="rId11" w:history="1"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://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uroki</w:t>
              </w:r>
              <w:proofErr w:type="spellEnd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Журнал «Курьер образования»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50573A" w:rsidP="00642440">
            <w:pPr>
              <w:rPr>
                <w:rFonts w:ascii="Times New Roman" w:hAnsi="Times New Roman" w:cs="Times New Roman"/>
              </w:rPr>
            </w:pPr>
            <w:hyperlink r:id="rId12" w:history="1"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://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courier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Журнал «Вестник образования»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50573A" w:rsidP="00642440">
            <w:pPr>
              <w:rPr>
                <w:rFonts w:ascii="Times New Roman" w:hAnsi="Times New Roman" w:cs="Times New Roman"/>
              </w:rPr>
            </w:pPr>
            <w:hyperlink r:id="rId13" w:history="1"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://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vestnik</w:t>
              </w:r>
              <w:proofErr w:type="spellEnd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proofErr w:type="gramStart"/>
            <w:r w:rsidRPr="007F7E17">
              <w:rPr>
                <w:rFonts w:ascii="Times New Roman" w:hAnsi="Times New Roman" w:cs="Times New Roman"/>
              </w:rPr>
              <w:t>Издательский</w:t>
            </w:r>
            <w:proofErr w:type="gramEnd"/>
            <w:r w:rsidRPr="007F7E17">
              <w:rPr>
                <w:rFonts w:ascii="Times New Roman" w:hAnsi="Times New Roman" w:cs="Times New Roman"/>
              </w:rPr>
              <w:t xml:space="preserve"> дома «</w:t>
            </w:r>
            <w:proofErr w:type="spellStart"/>
            <w:r w:rsidRPr="007F7E17">
              <w:rPr>
                <w:rFonts w:ascii="Times New Roman" w:hAnsi="Times New Roman" w:cs="Times New Roman"/>
              </w:rPr>
              <w:t>Профкнига</w:t>
            </w:r>
            <w:proofErr w:type="spellEnd"/>
            <w:r w:rsidRPr="007F7E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50573A" w:rsidP="00642440">
            <w:pPr>
              <w:rPr>
                <w:rFonts w:ascii="Times New Roman" w:hAnsi="Times New Roman" w:cs="Times New Roman"/>
              </w:rPr>
            </w:pPr>
            <w:hyperlink r:id="rId14" w:history="1"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http://www.profkniga.ru</w:t>
              </w:r>
            </w:hyperlink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Издательский дом «1 сентября»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50573A" w:rsidP="00642440">
            <w:pPr>
              <w:rPr>
                <w:rFonts w:ascii="Times New Roman" w:hAnsi="Times New Roman" w:cs="Times New Roman"/>
              </w:rPr>
            </w:pPr>
            <w:hyperlink r:id="rId15" w:history="1"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://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.1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september</w:t>
              </w:r>
              <w:proofErr w:type="spellEnd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Издательский дом «</w:t>
            </w:r>
            <w:proofErr w:type="spellStart"/>
            <w:r w:rsidRPr="007F7E17">
              <w:rPr>
                <w:rFonts w:ascii="Times New Roman" w:hAnsi="Times New Roman" w:cs="Times New Roman"/>
              </w:rPr>
              <w:t>Армпресс</w:t>
            </w:r>
            <w:proofErr w:type="spellEnd"/>
            <w:r w:rsidRPr="007F7E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50573A" w:rsidP="00642440">
            <w:pPr>
              <w:rPr>
                <w:rFonts w:ascii="Times New Roman" w:hAnsi="Times New Roman" w:cs="Times New Roman"/>
              </w:rPr>
            </w:pPr>
            <w:hyperlink r:id="rId16" w:history="1"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://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armpress</w:t>
              </w:r>
              <w:proofErr w:type="spellEnd"/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info</w:t>
              </w:r>
            </w:hyperlink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pStyle w:val="a6"/>
              <w:spacing w:after="0"/>
            </w:pPr>
            <w:r w:rsidRPr="007F7E17">
              <w:rPr>
                <w:lang w:val="en-US"/>
              </w:rPr>
              <w:t>http</w:t>
            </w:r>
            <w:r w:rsidRPr="007F7E17">
              <w:t>://</w:t>
            </w:r>
            <w:r w:rsidRPr="007F7E17">
              <w:rPr>
                <w:lang w:val="en-US"/>
              </w:rPr>
              <w:t>festival</w:t>
            </w:r>
            <w:r w:rsidRPr="007F7E17">
              <w:t>.1</w:t>
            </w:r>
            <w:proofErr w:type="spellStart"/>
            <w:r w:rsidRPr="007F7E17">
              <w:rPr>
                <w:lang w:val="en-US"/>
              </w:rPr>
              <w:t>september</w:t>
            </w:r>
            <w:proofErr w:type="spellEnd"/>
            <w:r w:rsidRPr="007F7E17">
              <w:t>.</w:t>
            </w:r>
            <w:proofErr w:type="spellStart"/>
            <w:r w:rsidRPr="007F7E17">
              <w:rPr>
                <w:lang w:val="en-US"/>
              </w:rPr>
              <w:t>ru</w:t>
            </w:r>
            <w:proofErr w:type="spellEnd"/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Энциклопедия безопасности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http://www.opasno.net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Личная безопасность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http://personal-safety.redut-7.ru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Образовательные ресурсы </w:t>
            </w:r>
            <w:proofErr w:type="spellStart"/>
            <w:proofErr w:type="gramStart"/>
            <w:r w:rsidRPr="007F7E17">
              <w:rPr>
                <w:rFonts w:ascii="Times New Roman" w:hAnsi="Times New Roman" w:cs="Times New Roman"/>
              </w:rPr>
              <w:t>Интернета-Безопасность</w:t>
            </w:r>
            <w:proofErr w:type="spellEnd"/>
            <w:proofErr w:type="gramEnd"/>
            <w:r w:rsidRPr="007F7E17">
              <w:rPr>
                <w:rFonts w:ascii="Times New Roman" w:hAnsi="Times New Roman" w:cs="Times New Roman"/>
              </w:rPr>
              <w:t xml:space="preserve"> жизнедеятельности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http://www.alleng.ru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«Мой компас» (безопасность ребёнка)</w:t>
            </w:r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http://moikompas.ru/compas/bezopasnost_det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50573A" w:rsidP="00642440">
            <w:pPr>
              <w:rPr>
                <w:rFonts w:ascii="Times New Roman" w:hAnsi="Times New Roman" w:cs="Times New Roman"/>
              </w:rPr>
            </w:pPr>
            <w:hyperlink r:id="rId17" w:history="1"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http://www.school-obz.org/topics/bzd/bzd.html</w:t>
              </w:r>
            </w:hyperlink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proofErr w:type="spellStart"/>
            <w:r w:rsidRPr="007F7E17">
              <w:rPr>
                <w:rFonts w:ascii="Times New Roman" w:hAnsi="Times New Roman" w:cs="Times New Roman"/>
              </w:rPr>
              <w:t>Эконавт-CATALOG</w:t>
            </w:r>
            <w:proofErr w:type="spellEnd"/>
            <w:r w:rsidRPr="007F7E17">
              <w:rPr>
                <w:rFonts w:ascii="Times New Roman" w:hAnsi="Times New Roman" w:cs="Times New Roman"/>
              </w:rPr>
              <w:t xml:space="preserve"> (электронный каталог интернет ресурсов по Охране </w:t>
            </w:r>
            <w:proofErr w:type="spellStart"/>
            <w:r w:rsidRPr="007F7E17">
              <w:rPr>
                <w:rFonts w:ascii="Times New Roman" w:hAnsi="Times New Roman" w:cs="Times New Roman"/>
              </w:rPr>
              <w:t>труд</w:t>
            </w:r>
            <w:proofErr w:type="gramStart"/>
            <w:r w:rsidRPr="007F7E17">
              <w:rPr>
                <w:rFonts w:ascii="Times New Roman" w:hAnsi="Times New Roman" w:cs="Times New Roman"/>
              </w:rPr>
              <w:t>a</w:t>
            </w:r>
            <w:proofErr w:type="spellEnd"/>
            <w:proofErr w:type="gramEnd"/>
            <w:r w:rsidRPr="007F7E17">
              <w:rPr>
                <w:rFonts w:ascii="Times New Roman" w:hAnsi="Times New Roman" w:cs="Times New Roman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http://www.econavt-catalog.ru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Портал Всероссийской олимпиады школьников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http://rusolymp.ru/</w:t>
            </w:r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50573A" w:rsidP="00642440">
            <w:pPr>
              <w:rPr>
                <w:rFonts w:ascii="Times New Roman" w:hAnsi="Times New Roman" w:cs="Times New Roman"/>
              </w:rPr>
            </w:pPr>
            <w:hyperlink r:id="rId18" w:history="1">
              <w:r w:rsidR="00C24E11" w:rsidRPr="007F7E17">
                <w:rPr>
                  <w:rStyle w:val="a8"/>
                  <w:rFonts w:ascii="Times New Roman" w:hAnsi="Times New Roman" w:cs="Times New Roman"/>
                  <w:color w:val="auto"/>
                </w:rPr>
                <w:t>http://www.alleng.ru/edu/saf.htm</w:t>
              </w:r>
            </w:hyperlink>
          </w:p>
        </w:tc>
      </w:tr>
      <w:tr w:rsidR="00C24E11" w:rsidRPr="007F7E17" w:rsidTr="0064244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  <w:bCs/>
                <w:iCs/>
                <w:kern w:val="36"/>
              </w:rPr>
              <w:t>Безопасность. Образование. Человек</w:t>
            </w:r>
            <w:r w:rsidRPr="007F7E17">
              <w:rPr>
                <w:rFonts w:ascii="Times New Roman" w:hAnsi="Times New Roman" w:cs="Times New Roman"/>
                <w:bCs/>
                <w:iCs/>
                <w:spacing w:val="24"/>
                <w:kern w:val="36"/>
              </w:rPr>
              <w:t xml:space="preserve">. </w:t>
            </w:r>
            <w:r w:rsidRPr="007F7E17">
              <w:rPr>
                <w:rFonts w:ascii="Times New Roman" w:hAnsi="Times New Roman" w:cs="Times New Roman"/>
              </w:rPr>
              <w:t>Информационный портал ОБЖ и БЖД: Всё Безопасности Жизнедеятельности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http://www.bezopasnost.edu66.ru</w:t>
            </w:r>
          </w:p>
        </w:tc>
      </w:tr>
      <w:tr w:rsidR="00C24E11" w:rsidRPr="007F7E17" w:rsidTr="00642440">
        <w:trPr>
          <w:trHeight w:val="604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>Безопасность и выживание в экстремальных ситуациях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  <w:r w:rsidRPr="007F7E17">
              <w:rPr>
                <w:rFonts w:ascii="Times New Roman" w:hAnsi="Times New Roman" w:cs="Times New Roman"/>
              </w:rPr>
              <w:t xml:space="preserve">http:// </w:t>
            </w:r>
            <w:proofErr w:type="spellStart"/>
            <w:r w:rsidRPr="007F7E17">
              <w:rPr>
                <w:rFonts w:ascii="Times New Roman" w:hAnsi="Times New Roman" w:cs="Times New Roman"/>
              </w:rPr>
              <w:t>www.hardtime.ru</w:t>
            </w:r>
            <w:proofErr w:type="spellEnd"/>
          </w:p>
          <w:p w:rsidR="00C24E11" w:rsidRPr="007F7E17" w:rsidRDefault="00C24E11" w:rsidP="00642440">
            <w:pPr>
              <w:rPr>
                <w:rFonts w:ascii="Times New Roman" w:hAnsi="Times New Roman" w:cs="Times New Roman"/>
              </w:rPr>
            </w:pPr>
          </w:p>
        </w:tc>
      </w:tr>
    </w:tbl>
    <w:p w:rsidR="00C24E11" w:rsidRPr="007F7E17" w:rsidRDefault="00C24E11" w:rsidP="00C24E11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7F7E17">
        <w:rPr>
          <w:rFonts w:ascii="Times New Roman" w:eastAsia="Times New Roman" w:hAnsi="Times New Roman" w:cs="Times New Roman"/>
          <w:b/>
        </w:rPr>
        <w:t>Технические средства обучения</w:t>
      </w:r>
    </w:p>
    <w:p w:rsidR="00C24E11" w:rsidRPr="007F7E17" w:rsidRDefault="00C24E11" w:rsidP="00C24E11">
      <w:pPr>
        <w:rPr>
          <w:rFonts w:ascii="Times New Roman" w:hAnsi="Times New Roman" w:cs="Times New Roman"/>
        </w:rPr>
      </w:pPr>
      <w:r w:rsidRPr="007F7E17">
        <w:rPr>
          <w:rFonts w:ascii="Times New Roman" w:hAnsi="Times New Roman" w:cs="Times New Roman"/>
        </w:rPr>
        <w:t>1.</w:t>
      </w:r>
      <w:r w:rsidRPr="007F7E17">
        <w:rPr>
          <w:rFonts w:ascii="Times New Roman" w:eastAsia="Times New Roman" w:hAnsi="Times New Roman" w:cs="Times New Roman"/>
        </w:rPr>
        <w:t>Мультимедийный компьютер</w:t>
      </w:r>
      <w:r w:rsidRPr="007F7E17">
        <w:rPr>
          <w:rFonts w:ascii="Times New Roman" w:hAnsi="Times New Roman" w:cs="Times New Roman"/>
        </w:rPr>
        <w:t xml:space="preserve"> - </w:t>
      </w:r>
      <w:r w:rsidRPr="007F7E17">
        <w:rPr>
          <w:rFonts w:ascii="Times New Roman" w:eastAsia="Times New Roman" w:hAnsi="Times New Roman" w:cs="Times New Roman"/>
        </w:rPr>
        <w:t>1 – 100%</w:t>
      </w:r>
    </w:p>
    <w:p w:rsidR="00C24E11" w:rsidRPr="007F7E17" w:rsidRDefault="00C24E11" w:rsidP="00C24E11">
      <w:pPr>
        <w:rPr>
          <w:rFonts w:ascii="Times New Roman" w:hAnsi="Times New Roman" w:cs="Times New Roman"/>
        </w:rPr>
      </w:pPr>
      <w:r w:rsidRPr="007F7E17">
        <w:rPr>
          <w:rFonts w:ascii="Times New Roman" w:hAnsi="Times New Roman" w:cs="Times New Roman"/>
        </w:rPr>
        <w:lastRenderedPageBreak/>
        <w:t xml:space="preserve">2. </w:t>
      </w:r>
      <w:proofErr w:type="spellStart"/>
      <w:r w:rsidRPr="007F7E17">
        <w:rPr>
          <w:rFonts w:ascii="Times New Roman" w:eastAsia="Times New Roman" w:hAnsi="Times New Roman" w:cs="Times New Roman"/>
        </w:rPr>
        <w:t>Мультимедиапроектор</w:t>
      </w:r>
      <w:proofErr w:type="spellEnd"/>
      <w:r w:rsidRPr="007F7E17">
        <w:rPr>
          <w:rFonts w:ascii="Times New Roman" w:hAnsi="Times New Roman" w:cs="Times New Roman"/>
        </w:rPr>
        <w:t xml:space="preserve"> - </w:t>
      </w:r>
      <w:r w:rsidRPr="007F7E17">
        <w:rPr>
          <w:rFonts w:ascii="Times New Roman" w:eastAsia="Times New Roman" w:hAnsi="Times New Roman" w:cs="Times New Roman"/>
        </w:rPr>
        <w:t>1 – 100%</w:t>
      </w:r>
    </w:p>
    <w:p w:rsidR="007C37D9" w:rsidRPr="003E2FE6" w:rsidRDefault="00C24E11">
      <w:pPr>
        <w:rPr>
          <w:rFonts w:ascii="Times New Roman" w:hAnsi="Times New Roman" w:cs="Times New Roman"/>
        </w:rPr>
      </w:pPr>
      <w:r w:rsidRPr="007F7E17">
        <w:rPr>
          <w:rFonts w:ascii="Times New Roman" w:hAnsi="Times New Roman" w:cs="Times New Roman"/>
        </w:rPr>
        <w:t xml:space="preserve">3. </w:t>
      </w:r>
      <w:r w:rsidRPr="007F7E17">
        <w:rPr>
          <w:rFonts w:ascii="Times New Roman" w:eastAsia="Times New Roman" w:hAnsi="Times New Roman" w:cs="Times New Roman"/>
        </w:rPr>
        <w:t>Принтер</w:t>
      </w:r>
      <w:r w:rsidRPr="007F7E17">
        <w:rPr>
          <w:rFonts w:ascii="Times New Roman" w:hAnsi="Times New Roman" w:cs="Times New Roman"/>
        </w:rPr>
        <w:t xml:space="preserve"> - </w:t>
      </w:r>
      <w:r w:rsidRPr="007F7E17">
        <w:rPr>
          <w:rFonts w:ascii="Times New Roman" w:eastAsia="Times New Roman" w:hAnsi="Times New Roman" w:cs="Times New Roman"/>
        </w:rPr>
        <w:t>1 – 100%</w:t>
      </w:r>
    </w:p>
    <w:sectPr w:rsidR="007C37D9" w:rsidRPr="003E2FE6" w:rsidSect="007C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103B"/>
    <w:multiLevelType w:val="hybridMultilevel"/>
    <w:tmpl w:val="EB84E2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C1BB6"/>
    <w:multiLevelType w:val="hybridMultilevel"/>
    <w:tmpl w:val="EB84E2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FE6"/>
    <w:rsid w:val="00305CFF"/>
    <w:rsid w:val="003E2FE6"/>
    <w:rsid w:val="0050573A"/>
    <w:rsid w:val="007C37D9"/>
    <w:rsid w:val="009820CD"/>
    <w:rsid w:val="00C24E11"/>
    <w:rsid w:val="00E3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E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24E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C24E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C24E11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rsid w:val="00C24E1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C24E11"/>
    <w:pPr>
      <w:shd w:val="clear" w:color="auto" w:fill="FFFFFF"/>
      <w:spacing w:before="120" w:after="12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Базовый"/>
    <w:rsid w:val="00C24E1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styleId="a6">
    <w:name w:val="Body Text"/>
    <w:basedOn w:val="a"/>
    <w:link w:val="a7"/>
    <w:unhideWhenUsed/>
    <w:rsid w:val="00C24E11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C24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C24E11"/>
    <w:rPr>
      <w:color w:val="000080"/>
      <w:u w:val="single"/>
    </w:rPr>
  </w:style>
  <w:style w:type="paragraph" w:styleId="a9">
    <w:name w:val="List Paragraph"/>
    <w:basedOn w:val="a"/>
    <w:link w:val="aa"/>
    <w:uiPriority w:val="34"/>
    <w:qFormat/>
    <w:rsid w:val="00C24E11"/>
    <w:pPr>
      <w:ind w:left="720"/>
      <w:contextualSpacing/>
    </w:pPr>
  </w:style>
  <w:style w:type="paragraph" w:styleId="ab">
    <w:name w:val="Normal (Web)"/>
    <w:basedOn w:val="a"/>
    <w:unhideWhenUsed/>
    <w:rsid w:val="00C24E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qFormat/>
    <w:rsid w:val="00C24E11"/>
    <w:rPr>
      <w:b/>
      <w:bCs/>
    </w:rPr>
  </w:style>
  <w:style w:type="paragraph" w:customStyle="1" w:styleId="Style4">
    <w:name w:val="Style4"/>
    <w:basedOn w:val="a"/>
    <w:rsid w:val="00C24E11"/>
    <w:pPr>
      <w:autoSpaceDE w:val="0"/>
      <w:autoSpaceDN w:val="0"/>
      <w:adjustRightInd w:val="0"/>
      <w:spacing w:line="235" w:lineRule="exact"/>
      <w:ind w:firstLine="288"/>
      <w:jc w:val="both"/>
    </w:pPr>
    <w:rPr>
      <w:rFonts w:ascii="Century Gothic" w:eastAsia="Times New Roman" w:hAnsi="Century Gothic" w:cs="Times New Roman"/>
      <w:color w:val="auto"/>
      <w:lang w:val="en-US" w:eastAsia="en-US" w:bidi="en-US"/>
    </w:rPr>
  </w:style>
  <w:style w:type="character" w:customStyle="1" w:styleId="aa">
    <w:name w:val="Абзац списка Знак"/>
    <w:link w:val="a9"/>
    <w:uiPriority w:val="34"/>
    <w:locked/>
    <w:rsid w:val="00C24E1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vestnik.edu.ru/" TargetMode="External"/><Relationship Id="rId18" Type="http://schemas.openxmlformats.org/officeDocument/2006/relationships/hyperlink" Target="http://www.alleng.ru/edu/saf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kro.ru/" TargetMode="External"/><Relationship Id="rId12" Type="http://schemas.openxmlformats.org/officeDocument/2006/relationships/hyperlink" Target="http://www.courier.com.ru/" TargetMode="External"/><Relationship Id="rId17" Type="http://schemas.openxmlformats.org/officeDocument/2006/relationships/hyperlink" Target="http://www.school-obz.org/topics/bzd/bz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mpress.inf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pkps.bsu.edu.ru/" TargetMode="External"/><Relationship Id="rId11" Type="http://schemas.openxmlformats.org/officeDocument/2006/relationships/hyperlink" Target="http://www.uroki.ru/" TargetMode="External"/><Relationship Id="rId5" Type="http://schemas.openxmlformats.org/officeDocument/2006/relationships/hyperlink" Target="http://www.beluno.ru/" TargetMode="External"/><Relationship Id="rId15" Type="http://schemas.openxmlformats.org/officeDocument/2006/relationships/hyperlink" Target="http://www.1september.ru/" TargetMode="External"/><Relationship Id="rId10" Type="http://schemas.openxmlformats.org/officeDocument/2006/relationships/hyperlink" Target="http://www.km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profkni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7022</Words>
  <Characters>40027</Characters>
  <Application>Microsoft Office Word</Application>
  <DocSecurity>0</DocSecurity>
  <Lines>333</Lines>
  <Paragraphs>93</Paragraphs>
  <ScaleCrop>false</ScaleCrop>
  <Company>Microsoft</Company>
  <LinksUpToDate>false</LinksUpToDate>
  <CharactersWithSpaces>46956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Flat</cp:lastModifiedBy>
  <cp:revision>2</cp:revision>
  <cp:lastPrinted>2017-09-13T18:38:00Z</cp:lastPrinted>
  <dcterms:created xsi:type="dcterms:W3CDTF">2017-10-15T13:26:00Z</dcterms:created>
  <dcterms:modified xsi:type="dcterms:W3CDTF">2017-10-15T13:26:00Z</dcterms:modified>
</cp:coreProperties>
</file>