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6D" w:rsidRPr="00DC7CF8" w:rsidRDefault="00DC7CF8" w:rsidP="007B7FE0">
      <w:pPr>
        <w:pStyle w:val="Heading1"/>
        <w:spacing w:before="0"/>
        <w:ind w:left="3454" w:right="411" w:hanging="3063"/>
        <w:jc w:val="center"/>
      </w:pPr>
      <w:r>
        <w:t>Рекомендации</w:t>
      </w:r>
      <w:r>
        <w:rPr>
          <w:spacing w:val="-2"/>
        </w:rPr>
        <w:t xml:space="preserve"> </w:t>
      </w:r>
      <w:r w:rsidR="00253EDB">
        <w:t>выпускникам в период подготовки и сдачи ОГЭ</w:t>
      </w:r>
    </w:p>
    <w:p w:rsidR="00565B6D" w:rsidRDefault="00DC7CF8" w:rsidP="007B7FE0">
      <w:pPr>
        <w:pStyle w:val="a3"/>
        <w:ind w:right="109"/>
      </w:pPr>
      <w:r>
        <w:t>Главное действующее лицо Единого государственного экзамена – это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ОГЭ–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профессиональные и личностные перспективы. Успешность сдачи ОГЭ зависит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сможешь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справиться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волнением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самом экзамене.</w:t>
      </w:r>
    </w:p>
    <w:p w:rsidR="00565B6D" w:rsidRDefault="00DC7CF8" w:rsidP="007B7FE0">
      <w:pPr>
        <w:pStyle w:val="a3"/>
        <w:ind w:right="106"/>
      </w:pPr>
      <w:r>
        <w:t>Безусловно, взрослые, учителя и родители, могут оказать ему серьезную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является он сам, и именно от него зависит, в конечном счете, результат. Это</w:t>
      </w:r>
      <w:r>
        <w:rPr>
          <w:spacing w:val="1"/>
        </w:rPr>
        <w:t xml:space="preserve"> </w:t>
      </w:r>
      <w:r>
        <w:t>налагает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школьник осознает значимость ситуации, он не всегда знает с чего начать и на</w:t>
      </w:r>
      <w:r>
        <w:rPr>
          <w:spacing w:val="1"/>
        </w:rPr>
        <w:t xml:space="preserve"> </w:t>
      </w:r>
      <w:r>
        <w:t>что обратить особое внимание при подготовке и сдаче ОГЭ. Чтобы помочь ему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>эти проблемы,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хотели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советов.</w:t>
      </w:r>
    </w:p>
    <w:p w:rsidR="00565B6D" w:rsidRDefault="00DC7CF8" w:rsidP="007B7FE0">
      <w:pPr>
        <w:pStyle w:val="Heading1"/>
        <w:spacing w:before="0"/>
        <w:ind w:left="3500"/>
      </w:pPr>
      <w:r>
        <w:t>Как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готовиться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</w:t>
      </w:r>
    </w:p>
    <w:p w:rsidR="00565B6D" w:rsidRPr="00253EDB" w:rsidRDefault="00253EDB" w:rsidP="007B7FE0">
      <w:pPr>
        <w:tabs>
          <w:tab w:val="left" w:pos="1208"/>
        </w:tabs>
        <w:ind w:right="112"/>
        <w:jc w:val="both"/>
        <w:rPr>
          <w:sz w:val="28"/>
        </w:rPr>
      </w:pPr>
      <w:r>
        <w:rPr>
          <w:sz w:val="28"/>
        </w:rPr>
        <w:t xml:space="preserve">- </w:t>
      </w:r>
      <w:r w:rsidR="00DC7CF8" w:rsidRPr="00253EDB">
        <w:rPr>
          <w:sz w:val="28"/>
        </w:rPr>
        <w:t>Хорошо подготовь место для занятий: убрать со стола лишние вещи,</w:t>
      </w:r>
      <w:r w:rsidR="00DC7CF8" w:rsidRPr="00253EDB">
        <w:rPr>
          <w:spacing w:val="1"/>
          <w:sz w:val="28"/>
        </w:rPr>
        <w:t xml:space="preserve"> </w:t>
      </w:r>
      <w:r w:rsidR="00DC7CF8" w:rsidRPr="00253EDB">
        <w:rPr>
          <w:sz w:val="28"/>
        </w:rPr>
        <w:t>удобно расположить нужные учебники, пособия, тетради, бумагу, карандаши и</w:t>
      </w:r>
      <w:r w:rsidR="00DC7CF8" w:rsidRPr="00253EDB">
        <w:rPr>
          <w:spacing w:val="1"/>
          <w:sz w:val="28"/>
        </w:rPr>
        <w:t xml:space="preserve"> </w:t>
      </w:r>
      <w:r w:rsidR="00DC7CF8" w:rsidRPr="00253EDB">
        <w:rPr>
          <w:sz w:val="28"/>
        </w:rPr>
        <w:t>т.п. Рабочее место быть хорошо освещено, в комнате должно быть тепло, но не</w:t>
      </w:r>
      <w:r w:rsidR="00DC7CF8" w:rsidRPr="00253EDB">
        <w:rPr>
          <w:spacing w:val="1"/>
          <w:sz w:val="28"/>
        </w:rPr>
        <w:t xml:space="preserve"> </w:t>
      </w:r>
      <w:r w:rsidR="00DC7CF8" w:rsidRPr="00253EDB">
        <w:rPr>
          <w:sz w:val="28"/>
        </w:rPr>
        <w:t>жарко,</w:t>
      </w:r>
      <w:r w:rsidR="00DC7CF8" w:rsidRPr="00253EDB">
        <w:rPr>
          <w:spacing w:val="-1"/>
          <w:sz w:val="28"/>
        </w:rPr>
        <w:t xml:space="preserve"> </w:t>
      </w:r>
      <w:r w:rsidR="00DC7CF8" w:rsidRPr="00253EDB">
        <w:rPr>
          <w:sz w:val="28"/>
        </w:rPr>
        <w:t>е</w:t>
      </w:r>
      <w:r w:rsidRPr="00253EDB">
        <w:rPr>
          <w:sz w:val="28"/>
        </w:rPr>
        <w:t>го</w:t>
      </w:r>
      <w:r w:rsidR="00DC7CF8" w:rsidRPr="00253EDB">
        <w:rPr>
          <w:spacing w:val="-3"/>
          <w:sz w:val="28"/>
        </w:rPr>
        <w:t xml:space="preserve"> </w:t>
      </w:r>
      <w:r w:rsidR="00DC7CF8" w:rsidRPr="00253EDB">
        <w:rPr>
          <w:sz w:val="28"/>
        </w:rPr>
        <w:t>нужно</w:t>
      </w:r>
      <w:r w:rsidR="00DC7CF8" w:rsidRPr="00253EDB">
        <w:rPr>
          <w:spacing w:val="1"/>
          <w:sz w:val="28"/>
        </w:rPr>
        <w:t xml:space="preserve"> </w:t>
      </w:r>
      <w:r w:rsidR="00DC7CF8" w:rsidRPr="00253EDB">
        <w:rPr>
          <w:sz w:val="28"/>
        </w:rPr>
        <w:t>часто проветривать.</w:t>
      </w:r>
    </w:p>
    <w:p w:rsidR="00565B6D" w:rsidRPr="00253EDB" w:rsidRDefault="00DC7CF8" w:rsidP="007B7FE0">
      <w:pPr>
        <w:pStyle w:val="a4"/>
        <w:numPr>
          <w:ilvl w:val="0"/>
          <w:numId w:val="3"/>
        </w:numPr>
        <w:tabs>
          <w:tab w:val="left" w:pos="1246"/>
        </w:tabs>
        <w:ind w:right="336"/>
        <w:rPr>
          <w:sz w:val="28"/>
          <w:szCs w:val="28"/>
        </w:rPr>
      </w:pPr>
      <w:r>
        <w:rPr>
          <w:sz w:val="28"/>
        </w:rPr>
        <w:t>Необходимо</w:t>
      </w:r>
      <w:r w:rsidRPr="00253EDB">
        <w:rPr>
          <w:spacing w:val="-2"/>
          <w:sz w:val="28"/>
        </w:rPr>
        <w:t xml:space="preserve"> </w:t>
      </w:r>
      <w:r>
        <w:rPr>
          <w:sz w:val="28"/>
        </w:rPr>
        <w:t>собрать</w:t>
      </w:r>
      <w:r w:rsidRPr="00253EDB">
        <w:rPr>
          <w:spacing w:val="-3"/>
          <w:sz w:val="28"/>
        </w:rPr>
        <w:t xml:space="preserve"> </w:t>
      </w:r>
      <w:r>
        <w:rPr>
          <w:sz w:val="28"/>
        </w:rPr>
        <w:t>весь</w:t>
      </w:r>
      <w:r w:rsidRPr="00253EDB">
        <w:rPr>
          <w:spacing w:val="-4"/>
          <w:sz w:val="28"/>
        </w:rPr>
        <w:t xml:space="preserve"> </w:t>
      </w:r>
      <w:r>
        <w:rPr>
          <w:sz w:val="28"/>
        </w:rPr>
        <w:t>необходимый</w:t>
      </w:r>
      <w:r w:rsidRPr="00253EDB"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 w:rsidRPr="00253EDB">
        <w:rPr>
          <w:spacing w:val="-4"/>
          <w:sz w:val="28"/>
        </w:rPr>
        <w:t xml:space="preserve"> </w:t>
      </w:r>
      <w:r>
        <w:rPr>
          <w:sz w:val="28"/>
        </w:rPr>
        <w:t>а</w:t>
      </w:r>
      <w:r w:rsidRPr="00253EDB">
        <w:rPr>
          <w:spacing w:val="-4"/>
          <w:sz w:val="28"/>
        </w:rPr>
        <w:t xml:space="preserve"> </w:t>
      </w:r>
      <w:r w:rsidRPr="00253EDB">
        <w:rPr>
          <w:sz w:val="28"/>
          <w:szCs w:val="28"/>
        </w:rPr>
        <w:t>затем</w:t>
      </w:r>
      <w:r w:rsidR="00253EDB" w:rsidRPr="00253EDB">
        <w:rPr>
          <w:sz w:val="28"/>
          <w:szCs w:val="28"/>
        </w:rPr>
        <w:t xml:space="preserve"> </w:t>
      </w:r>
      <w:r w:rsidRPr="00253EDB">
        <w:rPr>
          <w:sz w:val="28"/>
          <w:szCs w:val="28"/>
        </w:rPr>
        <w:t>систематизировать его. Важно проанализировать материал, выяснить, что ты</w:t>
      </w:r>
      <w:r w:rsidRPr="00253EDB">
        <w:rPr>
          <w:spacing w:val="1"/>
          <w:sz w:val="28"/>
          <w:szCs w:val="28"/>
        </w:rPr>
        <w:t xml:space="preserve"> </w:t>
      </w:r>
      <w:r w:rsidRPr="00253EDB">
        <w:rPr>
          <w:sz w:val="28"/>
          <w:szCs w:val="28"/>
        </w:rPr>
        <w:t>знаешь хорошо, что недостаточно, какой материал вызывает затруднения. Это</w:t>
      </w:r>
      <w:r w:rsidRPr="00253EDB">
        <w:rPr>
          <w:spacing w:val="-68"/>
          <w:sz w:val="28"/>
          <w:szCs w:val="28"/>
        </w:rPr>
        <w:t xml:space="preserve"> </w:t>
      </w:r>
      <w:r w:rsidRPr="00253EDB">
        <w:rPr>
          <w:sz w:val="28"/>
          <w:szCs w:val="28"/>
        </w:rPr>
        <w:t>поможет</w:t>
      </w:r>
      <w:r w:rsidRPr="00253EDB">
        <w:rPr>
          <w:spacing w:val="-1"/>
          <w:sz w:val="28"/>
          <w:szCs w:val="28"/>
        </w:rPr>
        <w:t xml:space="preserve"> </w:t>
      </w:r>
      <w:r w:rsidRPr="00253EDB">
        <w:rPr>
          <w:sz w:val="28"/>
          <w:szCs w:val="28"/>
        </w:rPr>
        <w:t>тебе</w:t>
      </w:r>
      <w:r w:rsidRPr="00253EDB">
        <w:rPr>
          <w:spacing w:val="-1"/>
          <w:sz w:val="28"/>
          <w:szCs w:val="28"/>
        </w:rPr>
        <w:t xml:space="preserve"> </w:t>
      </w:r>
      <w:r w:rsidRPr="00253EDB">
        <w:rPr>
          <w:sz w:val="28"/>
          <w:szCs w:val="28"/>
        </w:rPr>
        <w:t>организовать</w:t>
      </w:r>
      <w:r w:rsidRPr="00253EDB">
        <w:rPr>
          <w:spacing w:val="-2"/>
          <w:sz w:val="28"/>
          <w:szCs w:val="28"/>
        </w:rPr>
        <w:t xml:space="preserve"> </w:t>
      </w:r>
      <w:r w:rsidRPr="00253EDB">
        <w:rPr>
          <w:sz w:val="28"/>
          <w:szCs w:val="28"/>
        </w:rPr>
        <w:t>направления</w:t>
      </w:r>
      <w:r w:rsidRPr="00253EDB">
        <w:rPr>
          <w:spacing w:val="-1"/>
          <w:sz w:val="28"/>
          <w:szCs w:val="28"/>
        </w:rPr>
        <w:t xml:space="preserve"> </w:t>
      </w:r>
      <w:r w:rsidRPr="00253EDB">
        <w:rPr>
          <w:sz w:val="28"/>
          <w:szCs w:val="28"/>
        </w:rPr>
        <w:t>дальнейшей</w:t>
      </w:r>
      <w:r w:rsidRPr="00253EDB">
        <w:rPr>
          <w:spacing w:val="-1"/>
          <w:sz w:val="28"/>
          <w:szCs w:val="28"/>
        </w:rPr>
        <w:t xml:space="preserve"> </w:t>
      </w:r>
      <w:r w:rsidRPr="00253EDB">
        <w:rPr>
          <w:sz w:val="28"/>
          <w:szCs w:val="28"/>
        </w:rPr>
        <w:t>деятельности.</w:t>
      </w:r>
    </w:p>
    <w:p w:rsidR="00565B6D" w:rsidRPr="00253EDB" w:rsidRDefault="00253EDB" w:rsidP="007B7FE0">
      <w:pPr>
        <w:tabs>
          <w:tab w:val="left" w:pos="1356"/>
          <w:tab w:val="left" w:pos="1357"/>
          <w:tab w:val="left" w:pos="2432"/>
          <w:tab w:val="left" w:pos="3597"/>
          <w:tab w:val="left" w:pos="4951"/>
          <w:tab w:val="left" w:pos="5476"/>
          <w:tab w:val="left" w:pos="6388"/>
          <w:tab w:val="left" w:pos="6788"/>
          <w:tab w:val="left" w:pos="8645"/>
        </w:tabs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="00DC7CF8" w:rsidRPr="00253EDB">
        <w:rPr>
          <w:sz w:val="28"/>
        </w:rPr>
        <w:t>Нужно</w:t>
      </w:r>
      <w:r w:rsidR="00DC7CF8" w:rsidRPr="00253EDB">
        <w:rPr>
          <w:sz w:val="28"/>
        </w:rPr>
        <w:tab/>
        <w:t>разбить</w:t>
      </w:r>
      <w:r w:rsidR="00DC7CF8" w:rsidRPr="00253EDB">
        <w:rPr>
          <w:sz w:val="28"/>
        </w:rPr>
        <w:tab/>
        <w:t>материал</w:t>
      </w:r>
      <w:r w:rsidR="00DC7CF8" w:rsidRPr="00253EDB">
        <w:rPr>
          <w:sz w:val="28"/>
        </w:rPr>
        <w:tab/>
        <w:t>на</w:t>
      </w:r>
      <w:r w:rsidR="00DC7CF8" w:rsidRPr="00253EDB">
        <w:rPr>
          <w:sz w:val="28"/>
        </w:rPr>
        <w:tab/>
        <w:t>части</w:t>
      </w:r>
      <w:r w:rsidR="00DC7CF8" w:rsidRPr="00253EDB">
        <w:rPr>
          <w:sz w:val="28"/>
        </w:rPr>
        <w:tab/>
        <w:t>и</w:t>
      </w:r>
      <w:r w:rsidR="00DC7CF8" w:rsidRPr="00253EDB">
        <w:rPr>
          <w:sz w:val="28"/>
        </w:rPr>
        <w:tab/>
        <w:t>распределить</w:t>
      </w:r>
      <w:r w:rsidR="00DC7CF8" w:rsidRPr="00253EDB">
        <w:rPr>
          <w:sz w:val="28"/>
        </w:rPr>
        <w:tab/>
        <w:t>материал</w:t>
      </w:r>
      <w:r w:rsidR="00DC7CF8" w:rsidRPr="00253EDB">
        <w:rPr>
          <w:spacing w:val="-67"/>
          <w:sz w:val="28"/>
        </w:rPr>
        <w:t xml:space="preserve"> </w:t>
      </w:r>
      <w:r w:rsidR="00DC7CF8" w:rsidRPr="00253EDB">
        <w:rPr>
          <w:sz w:val="28"/>
        </w:rPr>
        <w:t>равномерно</w:t>
      </w:r>
      <w:r w:rsidR="00DC7CF8" w:rsidRPr="00253EDB">
        <w:rPr>
          <w:spacing w:val="35"/>
          <w:sz w:val="28"/>
        </w:rPr>
        <w:t xml:space="preserve"> </w:t>
      </w:r>
      <w:r w:rsidR="00DC7CF8" w:rsidRPr="00253EDB">
        <w:rPr>
          <w:sz w:val="28"/>
        </w:rPr>
        <w:t>по</w:t>
      </w:r>
      <w:r w:rsidR="00DC7CF8" w:rsidRPr="00253EDB">
        <w:rPr>
          <w:spacing w:val="37"/>
          <w:sz w:val="28"/>
        </w:rPr>
        <w:t xml:space="preserve"> </w:t>
      </w:r>
      <w:r w:rsidR="00DC7CF8" w:rsidRPr="00253EDB">
        <w:rPr>
          <w:sz w:val="28"/>
        </w:rPr>
        <w:t>всем</w:t>
      </w:r>
      <w:r w:rsidR="00DC7CF8" w:rsidRPr="00253EDB">
        <w:rPr>
          <w:spacing w:val="36"/>
          <w:sz w:val="28"/>
        </w:rPr>
        <w:t xml:space="preserve"> </w:t>
      </w:r>
      <w:proofErr w:type="gramStart"/>
      <w:r w:rsidR="00DC7CF8" w:rsidRPr="00253EDB">
        <w:rPr>
          <w:sz w:val="28"/>
        </w:rPr>
        <w:t>дням</w:t>
      </w:r>
      <w:proofErr w:type="gramEnd"/>
      <w:r w:rsidR="00DC7CF8" w:rsidRPr="00253EDB">
        <w:rPr>
          <w:spacing w:val="37"/>
          <w:sz w:val="28"/>
        </w:rPr>
        <w:t xml:space="preserve"> </w:t>
      </w:r>
      <w:r w:rsidR="00DC7CF8" w:rsidRPr="00253EDB">
        <w:rPr>
          <w:sz w:val="28"/>
        </w:rPr>
        <w:t>данным</w:t>
      </w:r>
      <w:r w:rsidR="00DC7CF8" w:rsidRPr="00253EDB">
        <w:rPr>
          <w:spacing w:val="34"/>
          <w:sz w:val="28"/>
        </w:rPr>
        <w:t xml:space="preserve"> </w:t>
      </w:r>
      <w:r w:rsidR="00DC7CF8" w:rsidRPr="00253EDB">
        <w:rPr>
          <w:sz w:val="28"/>
        </w:rPr>
        <w:t>для</w:t>
      </w:r>
      <w:r w:rsidR="00DC7CF8" w:rsidRPr="00253EDB">
        <w:rPr>
          <w:spacing w:val="34"/>
          <w:sz w:val="28"/>
        </w:rPr>
        <w:t xml:space="preserve"> </w:t>
      </w:r>
      <w:r w:rsidR="00DC7CF8" w:rsidRPr="00253EDB">
        <w:rPr>
          <w:sz w:val="28"/>
        </w:rPr>
        <w:t>подготовки.</w:t>
      </w:r>
      <w:r w:rsidR="00DC7CF8" w:rsidRPr="00253EDB">
        <w:rPr>
          <w:spacing w:val="36"/>
          <w:sz w:val="28"/>
        </w:rPr>
        <w:t xml:space="preserve"> </w:t>
      </w:r>
      <w:r w:rsidR="00DC7CF8" w:rsidRPr="00253EDB">
        <w:rPr>
          <w:sz w:val="28"/>
        </w:rPr>
        <w:t>Не</w:t>
      </w:r>
      <w:r w:rsidR="00DC7CF8" w:rsidRPr="00253EDB">
        <w:rPr>
          <w:spacing w:val="37"/>
          <w:sz w:val="28"/>
        </w:rPr>
        <w:t xml:space="preserve"> </w:t>
      </w:r>
      <w:r w:rsidR="00DC7CF8" w:rsidRPr="00253EDB">
        <w:rPr>
          <w:sz w:val="28"/>
        </w:rPr>
        <w:t>стоит</w:t>
      </w:r>
      <w:r w:rsidR="00DC7CF8" w:rsidRPr="00253EDB">
        <w:rPr>
          <w:spacing w:val="36"/>
          <w:sz w:val="28"/>
        </w:rPr>
        <w:t xml:space="preserve"> </w:t>
      </w:r>
      <w:r w:rsidR="00DC7CF8" w:rsidRPr="00253EDB">
        <w:rPr>
          <w:sz w:val="28"/>
        </w:rPr>
        <w:t>вс</w:t>
      </w:r>
      <w:r w:rsidRPr="00253EDB">
        <w:rPr>
          <w:sz w:val="28"/>
        </w:rPr>
        <w:t>е</w:t>
      </w:r>
      <w:r w:rsidR="00DC7CF8" w:rsidRPr="00253EDB">
        <w:rPr>
          <w:spacing w:val="33"/>
          <w:sz w:val="28"/>
        </w:rPr>
        <w:t xml:space="preserve"> </w:t>
      </w:r>
      <w:r w:rsidR="00DC7CF8" w:rsidRPr="00253EDB">
        <w:rPr>
          <w:sz w:val="28"/>
        </w:rPr>
        <w:t>оставлять</w:t>
      </w:r>
      <w:r w:rsidR="00DC7CF8" w:rsidRPr="00253EDB">
        <w:rPr>
          <w:spacing w:val="33"/>
          <w:sz w:val="28"/>
        </w:rPr>
        <w:t xml:space="preserve"> </w:t>
      </w:r>
      <w:proofErr w:type="gramStart"/>
      <w:r w:rsidR="00DC7CF8" w:rsidRPr="00253EDB">
        <w:rPr>
          <w:sz w:val="28"/>
        </w:rPr>
        <w:t>на</w:t>
      </w:r>
      <w:proofErr w:type="gramEnd"/>
    </w:p>
    <w:p w:rsidR="00565B6D" w:rsidRDefault="00DC7CF8" w:rsidP="007B7FE0">
      <w:pPr>
        <w:pStyle w:val="a3"/>
        <w:ind w:firstLine="0"/>
      </w:pPr>
      <w:r>
        <w:t>последний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выученного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материала.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16"/>
        </w:tabs>
        <w:ind w:right="119" w:firstLine="90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особенностей.</w:t>
      </w:r>
      <w:r>
        <w:rPr>
          <w:spacing w:val="8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"/>
          <w:sz w:val="28"/>
        </w:rPr>
        <w:t xml:space="preserve"> </w:t>
      </w:r>
      <w:r>
        <w:rPr>
          <w:sz w:val="28"/>
        </w:rPr>
        <w:t>темпераменту</w:t>
      </w:r>
      <w:r>
        <w:rPr>
          <w:spacing w:val="4"/>
          <w:sz w:val="28"/>
        </w:rPr>
        <w:t xml:space="preserve"> </w:t>
      </w:r>
      <w:r>
        <w:rPr>
          <w:sz w:val="28"/>
        </w:rPr>
        <w:t>относишься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565B6D" w:rsidRDefault="00DC7CF8" w:rsidP="007B7FE0">
      <w:pPr>
        <w:pStyle w:val="a3"/>
        <w:ind w:right="114" w:firstLine="0"/>
      </w:pPr>
      <w:r>
        <w:t>«быстрым темпераментам» (холерики и сангвиники), тебе лучше начать учить с</w:t>
      </w:r>
      <w:r>
        <w:rPr>
          <w:spacing w:val="-67"/>
        </w:rPr>
        <w:t xml:space="preserve"> </w:t>
      </w:r>
      <w:r>
        <w:t>наиболее сложного материала. Холерики и сангвиники быстро врабатываются,</w:t>
      </w:r>
      <w:r>
        <w:rPr>
          <w:spacing w:val="1"/>
        </w:rPr>
        <w:t xml:space="preserve"> </w:t>
      </w:r>
      <w:r>
        <w:t>им не нужен большой подготовительный период, но и им быстро надоедает</w:t>
      </w:r>
      <w:r>
        <w:rPr>
          <w:spacing w:val="1"/>
        </w:rPr>
        <w:t xml:space="preserve"> </w:t>
      </w:r>
      <w:r>
        <w:t>заниматься однообразной работой, до изучения трудного материала они могут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дойти,</w:t>
      </w:r>
      <w:r>
        <w:rPr>
          <w:spacing w:val="1"/>
        </w:rPr>
        <w:t xml:space="preserve"> </w:t>
      </w:r>
      <w:r>
        <w:t>бросив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перерывы на еду</w:t>
      </w:r>
      <w:r>
        <w:rPr>
          <w:spacing w:val="-4"/>
        </w:rPr>
        <w:t xml:space="preserve"> </w:t>
      </w:r>
      <w:r>
        <w:t>и отдых.</w:t>
      </w:r>
    </w:p>
    <w:p w:rsidR="00565B6D" w:rsidRDefault="00DC7CF8" w:rsidP="007B7FE0">
      <w:pPr>
        <w:pStyle w:val="a3"/>
        <w:ind w:right="112"/>
      </w:pPr>
      <w:r>
        <w:t>Если</w:t>
      </w:r>
      <w:r>
        <w:rPr>
          <w:spacing w:val="21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своим</w:t>
      </w:r>
      <w:r>
        <w:rPr>
          <w:spacing w:val="18"/>
        </w:rPr>
        <w:t xml:space="preserve"> </w:t>
      </w:r>
      <w:r>
        <w:t>индивидуальным</w:t>
      </w:r>
      <w:r>
        <w:rPr>
          <w:spacing w:val="21"/>
        </w:rPr>
        <w:t xml:space="preserve"> </w:t>
      </w:r>
      <w:r>
        <w:t>особенностям</w:t>
      </w:r>
      <w:r>
        <w:rPr>
          <w:spacing w:val="19"/>
        </w:rPr>
        <w:t xml:space="preserve"> </w:t>
      </w:r>
      <w:r>
        <w:t>относишься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с медленными темпераментами (флегматик и меланхолик) тебе лучше начать 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врабатываются,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работоспособность и продуктивность мыслительной деятельности возрастает.</w:t>
      </w:r>
      <w:r>
        <w:rPr>
          <w:spacing w:val="1"/>
        </w:rPr>
        <w:t xml:space="preserve"> </w:t>
      </w:r>
      <w:r>
        <w:t>Флегматикам лучше осваивать материал большими блоками, а перерывы делать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частых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потратишь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Меланхоликам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небольшие,</w:t>
      </w:r>
      <w:r>
        <w:rPr>
          <w:spacing w:val="7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перерывы,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86"/>
        </w:tabs>
        <w:ind w:firstLine="900"/>
        <w:rPr>
          <w:sz w:val="28"/>
        </w:rPr>
      </w:pPr>
      <w:r>
        <w:rPr>
          <w:sz w:val="28"/>
        </w:rPr>
        <w:t>При подготовке к экзамену учитывай свои природные биоритмы.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«жаворонок»,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 на первую половину суток. Поэтому тебе лучше встать пораньше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потратьте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и систематизацию материала. Спать также лучше лечь пораньше.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ты от природы «сова», то продуктивность мыслительной деятельности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половину дня потратить на повторение и систематизацию, а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</w:t>
      </w:r>
      <w:r>
        <w:rPr>
          <w:spacing w:val="-4"/>
          <w:sz w:val="28"/>
        </w:rPr>
        <w:t xml:space="preserve"> </w:t>
      </w:r>
      <w:r>
        <w:rPr>
          <w:sz w:val="28"/>
        </w:rPr>
        <w:t>поработать.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09"/>
        </w:tabs>
        <w:ind w:right="115" w:firstLine="90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 работы памяти лучше всего запоминается начало и конец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поэтому самый сложный материал лучше выучить либо в самом начале,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 на конец. Повторять материал лучше не сразу после заучивания,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спустя 1-1,5 </w:t>
      </w:r>
      <w:proofErr w:type="gramStart"/>
      <w:r>
        <w:rPr>
          <w:sz w:val="28"/>
        </w:rPr>
        <w:t>часа</w:t>
      </w:r>
      <w:proofErr w:type="gramEnd"/>
      <w:r>
        <w:rPr>
          <w:sz w:val="28"/>
        </w:rPr>
        <w:t xml:space="preserve"> так как процесс забывания идет постепенно и только спустя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ясно,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-2"/>
          <w:sz w:val="28"/>
        </w:rPr>
        <w:t xml:space="preserve"> </w:t>
      </w:r>
      <w:r>
        <w:rPr>
          <w:sz w:val="28"/>
        </w:rPr>
        <w:t>а 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нет.</w:t>
      </w:r>
    </w:p>
    <w:p w:rsidR="00565B6D" w:rsidRDefault="00DC7CF8" w:rsidP="007B7FE0">
      <w:pPr>
        <w:pStyle w:val="a3"/>
        <w:ind w:right="118"/>
      </w:pPr>
      <w:r>
        <w:t>Если у тебя преобладает зрительный тип памяти тебе лучше работать с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 типе памяти продуктивность запоминания повышается, если составлять</w:t>
      </w:r>
      <w:r>
        <w:rPr>
          <w:spacing w:val="1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схемы, таблицы или</w:t>
      </w:r>
      <w:r>
        <w:rPr>
          <w:spacing w:val="-4"/>
        </w:rPr>
        <w:t xml:space="preserve"> </w:t>
      </w:r>
      <w:r>
        <w:t>другие зрительные</w:t>
      </w:r>
      <w:r>
        <w:rPr>
          <w:spacing w:val="-3"/>
        </w:rPr>
        <w:t xml:space="preserve"> </w:t>
      </w:r>
      <w:r>
        <w:t>опоры.</w:t>
      </w:r>
    </w:p>
    <w:p w:rsidR="00565B6D" w:rsidRDefault="00DC7CF8" w:rsidP="007B7FE0">
      <w:pPr>
        <w:pStyle w:val="a3"/>
        <w:ind w:right="114"/>
      </w:pPr>
      <w:r>
        <w:t>Обязательно</w:t>
      </w:r>
      <w:r>
        <w:rPr>
          <w:spacing w:val="1"/>
        </w:rPr>
        <w:t xml:space="preserve"> </w:t>
      </w:r>
      <w:r>
        <w:t>перепроверь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материала: даты, фамилии, название произведений, математические формулы и</w:t>
      </w:r>
      <w:r>
        <w:rPr>
          <w:spacing w:val="1"/>
        </w:rPr>
        <w:t xml:space="preserve"> </w:t>
      </w:r>
      <w:r>
        <w:t>т.п.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34"/>
        </w:tabs>
        <w:ind w:firstLine="900"/>
        <w:rPr>
          <w:sz w:val="28"/>
        </w:rPr>
      </w:pPr>
      <w:r>
        <w:rPr>
          <w:sz w:val="28"/>
        </w:rPr>
        <w:t>Старайся соблюдать режим дня. Чтобы не страдать от бессонницы,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ложиться и вставать в одно и то же время. Спать нужно не меньше 7,5-8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устаешь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поспать</w:t>
      </w:r>
      <w:r>
        <w:rPr>
          <w:spacing w:val="-1"/>
          <w:sz w:val="28"/>
        </w:rPr>
        <w:t xml:space="preserve"> </w:t>
      </w:r>
      <w:r>
        <w:rPr>
          <w:sz w:val="28"/>
        </w:rPr>
        <w:t>1-1,5</w:t>
      </w:r>
      <w:r>
        <w:rPr>
          <w:spacing w:val="1"/>
          <w:sz w:val="28"/>
        </w:rPr>
        <w:t xml:space="preserve"> </w:t>
      </w:r>
      <w:r>
        <w:rPr>
          <w:sz w:val="28"/>
        </w:rPr>
        <w:t>днем.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21"/>
        </w:tabs>
        <w:ind w:right="114" w:firstLine="900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мозг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получал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нормальной работы микроэлементов, нужно полноценное питание. Не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пить</w:t>
      </w:r>
      <w:r>
        <w:rPr>
          <w:spacing w:val="1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5"/>
          <w:sz w:val="28"/>
        </w:rPr>
        <w:t xml:space="preserve"> </w:t>
      </w:r>
      <w:r>
        <w:rPr>
          <w:sz w:val="28"/>
        </w:rPr>
        <w:t>много</w:t>
      </w:r>
      <w:r>
        <w:rPr>
          <w:spacing w:val="15"/>
          <w:sz w:val="28"/>
        </w:rPr>
        <w:t xml:space="preserve"> </w:t>
      </w:r>
      <w:r>
        <w:rPr>
          <w:sz w:val="28"/>
        </w:rPr>
        <w:t>кофе,</w:t>
      </w:r>
      <w:r>
        <w:rPr>
          <w:spacing w:val="15"/>
          <w:sz w:val="28"/>
        </w:rPr>
        <w:t xml:space="preserve"> </w:t>
      </w:r>
      <w:r>
        <w:rPr>
          <w:sz w:val="28"/>
        </w:rPr>
        <w:t>чая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газированных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4"/>
          <w:sz w:val="28"/>
        </w:rPr>
        <w:t xml:space="preserve"> </w:t>
      </w:r>
      <w:r>
        <w:rPr>
          <w:sz w:val="28"/>
        </w:rPr>
        <w:t>так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это</w:t>
      </w:r>
      <w:r>
        <w:rPr>
          <w:spacing w:val="1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77"/>
        </w:tabs>
        <w:ind w:right="150" w:firstLine="900"/>
        <w:rPr>
          <w:sz w:val="28"/>
        </w:rPr>
      </w:pPr>
      <w:r>
        <w:rPr>
          <w:sz w:val="28"/>
        </w:rPr>
        <w:t>Выполняй как можно больше различных опубликованных тестов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предмету. Эти тренировки ознакомят тебя с конструкциями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 Тренируйся с секундомером в руках, засекай время выполнения тестов</w:t>
      </w:r>
      <w:r>
        <w:rPr>
          <w:spacing w:val="-68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 уходит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задание).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75"/>
        </w:tabs>
        <w:ind w:right="116" w:firstLine="900"/>
        <w:rPr>
          <w:sz w:val="28"/>
        </w:rPr>
      </w:pPr>
      <w:r>
        <w:rPr>
          <w:sz w:val="28"/>
        </w:rPr>
        <w:t>Чтобы</w:t>
      </w:r>
      <w:r>
        <w:rPr>
          <w:spacing w:val="28"/>
          <w:sz w:val="28"/>
        </w:rPr>
        <w:t xml:space="preserve"> </w:t>
      </w:r>
      <w:r>
        <w:rPr>
          <w:sz w:val="28"/>
        </w:rPr>
        <w:t>снять</w:t>
      </w:r>
      <w:r>
        <w:rPr>
          <w:spacing w:val="27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8"/>
          <w:sz w:val="28"/>
        </w:rPr>
        <w:t xml:space="preserve"> </w:t>
      </w:r>
      <w:r>
        <w:rPr>
          <w:sz w:val="28"/>
        </w:rPr>
        <w:t>отдых,</w:t>
      </w:r>
      <w:r>
        <w:rPr>
          <w:spacing w:val="4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48"/>
          <w:sz w:val="28"/>
        </w:rPr>
        <w:t xml:space="preserve"> </w:t>
      </w:r>
      <w:r>
        <w:rPr>
          <w:sz w:val="28"/>
        </w:rPr>
        <w:t>отдыхе.</w:t>
      </w:r>
      <w:r>
        <w:rPr>
          <w:spacing w:val="48"/>
          <w:sz w:val="28"/>
        </w:rPr>
        <w:t xml:space="preserve"> </w:t>
      </w:r>
      <w:r>
        <w:rPr>
          <w:sz w:val="28"/>
        </w:rPr>
        <w:t>Готовясь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</w:p>
    <w:p w:rsidR="00565B6D" w:rsidRDefault="00DC7CF8" w:rsidP="007B7FE0">
      <w:pPr>
        <w:pStyle w:val="a3"/>
        <w:ind w:right="0" w:firstLine="0"/>
      </w:pPr>
      <w:r>
        <w:t>экзаменам,</w:t>
      </w:r>
      <w:r>
        <w:rPr>
          <w:spacing w:val="12"/>
        </w:rPr>
        <w:t xml:space="preserve"> </w:t>
      </w:r>
      <w:r>
        <w:t>никогда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думай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справишься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заданием,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напротив,</w:t>
      </w:r>
      <w:r>
        <w:rPr>
          <w:spacing w:val="-67"/>
        </w:rPr>
        <w:t xml:space="preserve"> </w:t>
      </w:r>
      <w:r>
        <w:t>мысленно рисуй себе картину</w:t>
      </w:r>
      <w:r>
        <w:rPr>
          <w:spacing w:val="-4"/>
        </w:rPr>
        <w:t xml:space="preserve"> </w:t>
      </w:r>
      <w:r>
        <w:t>триумфа.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77"/>
        </w:tabs>
        <w:ind w:right="462" w:firstLine="900"/>
        <w:rPr>
          <w:sz w:val="28"/>
        </w:rPr>
      </w:pPr>
      <w:r>
        <w:rPr>
          <w:sz w:val="28"/>
        </w:rPr>
        <w:t>Оставь один день перед экзаменом на то, чтобы вновь повторить все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остановиться 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 вопросах.</w:t>
      </w:r>
    </w:p>
    <w:p w:rsidR="00565B6D" w:rsidRDefault="00DC7CF8" w:rsidP="007B7FE0">
      <w:pPr>
        <w:pStyle w:val="Heading1"/>
        <w:spacing w:before="0"/>
        <w:ind w:left="3200"/>
        <w:jc w:val="left"/>
      </w:pPr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экзамена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79"/>
        </w:tabs>
        <w:spacing w:before="256"/>
        <w:ind w:right="343" w:firstLine="902"/>
        <w:rPr>
          <w:sz w:val="28"/>
        </w:rPr>
      </w:pPr>
      <w:r>
        <w:rPr>
          <w:sz w:val="28"/>
        </w:rPr>
        <w:t>Не стоит тратить последнюю ночь перед экзаменом, на подготовку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нему.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устал,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ночь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переутомлению.</w:t>
      </w:r>
    </w:p>
    <w:p w:rsidR="00565B6D" w:rsidRDefault="00DC7CF8" w:rsidP="007B7FE0">
      <w:pPr>
        <w:pStyle w:val="a3"/>
        <w:ind w:right="0" w:firstLine="0"/>
      </w:pPr>
      <w:r>
        <w:t>С</w:t>
      </w:r>
      <w:r>
        <w:rPr>
          <w:spacing w:val="-2"/>
        </w:rPr>
        <w:t xml:space="preserve"> </w:t>
      </w:r>
      <w:r>
        <w:t>вечера</w:t>
      </w:r>
      <w:r>
        <w:rPr>
          <w:spacing w:val="-2"/>
        </w:rPr>
        <w:t xml:space="preserve"> </w:t>
      </w:r>
      <w:r>
        <w:t>перестань</w:t>
      </w:r>
      <w:r>
        <w:rPr>
          <w:spacing w:val="-5"/>
        </w:rPr>
        <w:t xml:space="preserve"> </w:t>
      </w:r>
      <w:r>
        <w:t>готовиться,</w:t>
      </w:r>
      <w:r>
        <w:rPr>
          <w:spacing w:val="-4"/>
        </w:rPr>
        <w:t xml:space="preserve"> </w:t>
      </w:r>
      <w:r>
        <w:t>прими</w:t>
      </w:r>
      <w:r>
        <w:rPr>
          <w:spacing w:val="-3"/>
        </w:rPr>
        <w:t xml:space="preserve"> </w:t>
      </w:r>
      <w:r>
        <w:t>душ, соверши</w:t>
      </w:r>
      <w:r>
        <w:rPr>
          <w:spacing w:val="-1"/>
        </w:rPr>
        <w:t xml:space="preserve"> </w:t>
      </w:r>
      <w:r>
        <w:t>прогулку.</w:t>
      </w:r>
      <w:r>
        <w:rPr>
          <w:spacing w:val="-2"/>
        </w:rPr>
        <w:t xml:space="preserve"> </w:t>
      </w:r>
      <w:r>
        <w:t>Выспись</w:t>
      </w:r>
      <w:r>
        <w:rPr>
          <w:spacing w:val="-3"/>
        </w:rPr>
        <w:t xml:space="preserve"> </w:t>
      </w:r>
      <w:r>
        <w:t>как</w:t>
      </w:r>
    </w:p>
    <w:p w:rsidR="00565B6D" w:rsidRDefault="00DC7CF8" w:rsidP="007B7FE0">
      <w:pPr>
        <w:pStyle w:val="a3"/>
        <w:spacing w:before="160"/>
        <w:ind w:right="147" w:firstLine="0"/>
      </w:pPr>
      <w:r>
        <w:t>можно лучше, чтобы встать отдохнувшим, с ощущением своего здоровья, силы,</w:t>
      </w:r>
      <w:r>
        <w:rPr>
          <w:spacing w:val="-67"/>
        </w:rPr>
        <w:t xml:space="preserve"> </w:t>
      </w:r>
      <w:r>
        <w:t>"боевого"</w:t>
      </w:r>
      <w:r>
        <w:rPr>
          <w:spacing w:val="-1"/>
        </w:rPr>
        <w:t xml:space="preserve"> </w:t>
      </w:r>
      <w:r>
        <w:t>настроя.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0"/>
        </w:tabs>
        <w:spacing w:before="1"/>
        <w:ind w:right="112" w:firstLine="900"/>
        <w:rPr>
          <w:sz w:val="28"/>
        </w:rPr>
      </w:pPr>
      <w:r>
        <w:rPr>
          <w:sz w:val="28"/>
        </w:rPr>
        <w:t>В пункт сдачи экзамена ты должен явиться, не опаздывая, лучше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полчаса до начала тестирования. При себе нужно иметь паспорт  и несколько </w:t>
      </w:r>
      <w:proofErr w:type="spellStart"/>
      <w:r>
        <w:rPr>
          <w:sz w:val="28"/>
        </w:rPr>
        <w:t>гелевых</w:t>
      </w:r>
      <w:proofErr w:type="spellEnd"/>
      <w:r>
        <w:rPr>
          <w:sz w:val="28"/>
        </w:rPr>
        <w:t xml:space="preserve"> ручек</w:t>
      </w:r>
      <w:r>
        <w:rPr>
          <w:spacing w:val="-1"/>
          <w:sz w:val="28"/>
        </w:rPr>
        <w:t xml:space="preserve"> </w:t>
      </w:r>
      <w:r>
        <w:rPr>
          <w:sz w:val="28"/>
        </w:rPr>
        <w:t>с черными чернилами.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0"/>
        </w:tabs>
        <w:ind w:right="119" w:firstLine="900"/>
        <w:rPr>
          <w:sz w:val="28"/>
        </w:rPr>
      </w:pPr>
      <w:r>
        <w:rPr>
          <w:sz w:val="28"/>
        </w:rPr>
        <w:lastRenderedPageBreak/>
        <w:t>Не забудь выложить сотовый телефон, чтобы тебя не заподозрили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мошенничестве.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06"/>
        </w:tabs>
        <w:ind w:firstLine="900"/>
        <w:rPr>
          <w:sz w:val="28"/>
        </w:rPr>
      </w:pPr>
      <w:r>
        <w:rPr>
          <w:sz w:val="28"/>
        </w:rPr>
        <w:t>Очень легко, но питательно позавтракай. Съешь что-нибудь полезное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работы мозга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сыр, рыбу, мясо, творог), не злоупотребляй кофе, оно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перевозбуждению.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40"/>
        </w:tabs>
        <w:spacing w:before="67"/>
        <w:ind w:right="117" w:firstLine="970"/>
        <w:rPr>
          <w:sz w:val="28"/>
        </w:rPr>
      </w:pPr>
      <w:r>
        <w:rPr>
          <w:sz w:val="28"/>
        </w:rPr>
        <w:t>Сделай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1"/>
          <w:sz w:val="28"/>
        </w:rPr>
        <w:t xml:space="preserve"> </w:t>
      </w:r>
      <w:r>
        <w:rPr>
          <w:sz w:val="28"/>
        </w:rPr>
        <w:t>Внушайте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подготовился,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справлюсь».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35"/>
        </w:tabs>
        <w:spacing w:before="1"/>
        <w:ind w:right="108" w:firstLine="970"/>
        <w:rPr>
          <w:sz w:val="28"/>
        </w:rPr>
      </w:pP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нагнетать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панику, лучше отвлечься от происходящего, посмотреть в окно, вспомнить о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хорошем,</w:t>
      </w:r>
      <w:r>
        <w:rPr>
          <w:spacing w:val="1"/>
          <w:sz w:val="28"/>
        </w:rPr>
        <w:t xml:space="preserve"> </w:t>
      </w:r>
      <w:r>
        <w:rPr>
          <w:sz w:val="28"/>
        </w:rPr>
        <w:t>побыть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товарищей.</w:t>
      </w:r>
    </w:p>
    <w:p w:rsidR="00565B6D" w:rsidRDefault="00DC7CF8" w:rsidP="007B7FE0">
      <w:pPr>
        <w:pStyle w:val="Heading1"/>
        <w:spacing w:before="5"/>
        <w:ind w:left="3651"/>
      </w:pP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экзамене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87"/>
        </w:tabs>
        <w:spacing w:before="156"/>
        <w:ind w:right="120" w:firstLine="900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силах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2"/>
        </w:tabs>
        <w:spacing w:before="194"/>
        <w:ind w:right="117" w:firstLine="900"/>
        <w:rPr>
          <w:sz w:val="28"/>
        </w:rPr>
      </w:pPr>
      <w:r>
        <w:rPr>
          <w:sz w:val="28"/>
        </w:rPr>
        <w:t>Не стоит слишком беспокоиться и тревожиться, так от этого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успокоится,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 какое-то приятно событие из своей жизни, ситуацию в которой ты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успешен.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(постукивание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раскручивание ручки и т.п.), так как это только </w:t>
      </w:r>
      <w:proofErr w:type="spellStart"/>
      <w:r>
        <w:rPr>
          <w:sz w:val="28"/>
        </w:rPr>
        <w:t>невротизирует</w:t>
      </w:r>
      <w:proofErr w:type="spellEnd"/>
      <w:r>
        <w:rPr>
          <w:sz w:val="28"/>
        </w:rPr>
        <w:t xml:space="preserve"> и тебя и 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сделать глубокий вдох, медленно выдохнуть и сказать себе: «Я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спокоен».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08"/>
        </w:tabs>
        <w:spacing w:before="201"/>
        <w:ind w:right="116" w:firstLine="900"/>
        <w:rPr>
          <w:sz w:val="28"/>
        </w:rPr>
      </w:pP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2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экзаменационными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25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 регистрационный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бланк.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0"/>
        </w:tabs>
        <w:spacing w:before="200"/>
        <w:ind w:right="115" w:firstLine="900"/>
        <w:rPr>
          <w:sz w:val="28"/>
        </w:rPr>
      </w:pPr>
      <w:r>
        <w:rPr>
          <w:sz w:val="28"/>
        </w:rPr>
        <w:t>После выполнения предварительной части тестирования (заполнения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бланков), когда ты прояснил все непонятные для себя моменты, постарайся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 и забыть про окружающих. Для тебя должны существовать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теста.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347"/>
        </w:tabs>
        <w:spacing w:before="1"/>
        <w:ind w:right="116" w:firstLine="90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бросайся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инструкцию, разберись в ней. Перед тем, как вписать ответ, перечитай 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понял,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Читай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конца!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96"/>
        </w:tabs>
        <w:spacing w:before="67"/>
        <w:ind w:right="112" w:firstLine="900"/>
        <w:rPr>
          <w:sz w:val="28"/>
        </w:rPr>
      </w:pPr>
      <w:r>
        <w:rPr>
          <w:sz w:val="28"/>
        </w:rPr>
        <w:t xml:space="preserve">Начни с легкого! Начни отвечать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вопросы, в знании которых 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сомневаешься,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раздумья. Тогда ты успокоишься, голова начнет работать более ясно и четко, 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войдешь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как бы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освободишься от нервозности, и</w:t>
      </w:r>
      <w:r>
        <w:rPr>
          <w:spacing w:val="70"/>
          <w:sz w:val="28"/>
        </w:rPr>
        <w:t xml:space="preserve"> </w:t>
      </w:r>
      <w:r>
        <w:rPr>
          <w:sz w:val="28"/>
        </w:rPr>
        <w:t>вся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даны,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возрастающей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56"/>
        </w:tabs>
        <w:spacing w:before="1"/>
        <w:ind w:firstLine="90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тратить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позже.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Пропускай!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найдутся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ты обязательно справишься. Просто глупо недобрать очков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дошел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"своих"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застрял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тебя затруднения.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0"/>
        </w:tabs>
        <w:spacing w:before="201"/>
        <w:ind w:right="118" w:firstLine="900"/>
        <w:rPr>
          <w:sz w:val="28"/>
        </w:rPr>
      </w:pPr>
      <w:r>
        <w:rPr>
          <w:sz w:val="28"/>
        </w:rPr>
        <w:t>Если тебе кажется, что ты ничего не помнишь, то постарайся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известен,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успокоится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30"/>
        </w:tabs>
        <w:spacing w:before="200"/>
        <w:ind w:right="113" w:firstLine="900"/>
        <w:rPr>
          <w:sz w:val="28"/>
        </w:rPr>
      </w:pPr>
      <w:r>
        <w:rPr>
          <w:sz w:val="28"/>
        </w:rPr>
        <w:t>Думай только о текущем задании! Когда ты видишь новое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забудь все, что было в предыдущем. Как правило, задания в тестах не 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 с другом, поэтому знания, которые ты применил в одном (уже, допустим,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тобой),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сконцентрироваться и правильно решить новое задание. Этот совет дает тебе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бесценный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забудь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 (если оно оказалось тебе не по зубам). Думай только о том, что 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шанс</w:t>
      </w:r>
      <w:r>
        <w:rPr>
          <w:spacing w:val="-3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очки.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82"/>
        </w:tabs>
        <w:spacing w:before="1"/>
        <w:ind w:firstLine="900"/>
        <w:rPr>
          <w:sz w:val="28"/>
        </w:rPr>
      </w:pPr>
      <w:r>
        <w:rPr>
          <w:sz w:val="28"/>
        </w:rPr>
        <w:t>Старайся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в жертву качеству. Стремись выполнить все задания, но помни,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  <w:r>
        <w:rPr>
          <w:spacing w:val="67"/>
          <w:sz w:val="28"/>
        </w:rPr>
        <w:t xml:space="preserve"> </w:t>
      </w:r>
      <w:r>
        <w:rPr>
          <w:sz w:val="28"/>
        </w:rPr>
        <w:t>нереально.</w:t>
      </w:r>
      <w:r>
        <w:rPr>
          <w:spacing w:val="67"/>
          <w:sz w:val="28"/>
        </w:rPr>
        <w:t xml:space="preserve"> </w:t>
      </w:r>
      <w:r>
        <w:rPr>
          <w:sz w:val="28"/>
        </w:rPr>
        <w:t>Учитывай,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8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6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65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65B6D" w:rsidRDefault="00DC7CF8" w:rsidP="007B7FE0">
      <w:pPr>
        <w:pStyle w:val="a3"/>
        <w:spacing w:before="67"/>
        <w:ind w:right="119" w:firstLine="0"/>
      </w:pPr>
      <w:r>
        <w:t>максимальный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может оказаться</w:t>
      </w:r>
      <w:r>
        <w:rPr>
          <w:spacing w:val="-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 хорошей</w:t>
      </w:r>
      <w:r>
        <w:rPr>
          <w:spacing w:val="-1"/>
        </w:rPr>
        <w:t xml:space="preserve"> </w:t>
      </w:r>
      <w:r>
        <w:t>оценки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34"/>
        </w:tabs>
        <w:ind w:right="108" w:firstLine="900"/>
        <w:rPr>
          <w:sz w:val="28"/>
        </w:rPr>
      </w:pPr>
      <w:r>
        <w:rPr>
          <w:sz w:val="28"/>
        </w:rPr>
        <w:t>Исключай! Многие задания можно быстрее решить, если не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правильный вариант ответа, а последовательно исключать те,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всего на одном-двух вариантах, а не на всех пяти-семи (что 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труднее).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189"/>
        </w:tabs>
        <w:ind w:right="114" w:firstLine="900"/>
        <w:rPr>
          <w:sz w:val="28"/>
        </w:rPr>
      </w:pPr>
      <w:r>
        <w:rPr>
          <w:sz w:val="28"/>
        </w:rPr>
        <w:t>Угадывай! Если ты не уверен в выборе ответа, но интуитивно можешь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предпочесть какой-то ответ другим, то интуиции следует доверять!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выбирай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твой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вероятность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20"/>
        </w:tabs>
        <w:ind w:firstLine="900"/>
        <w:rPr>
          <w:sz w:val="28"/>
        </w:rPr>
      </w:pPr>
      <w:r>
        <w:rPr>
          <w:sz w:val="28"/>
        </w:rPr>
        <w:t>Рассчитай время так, чтобы за две трети всего отведенного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пройтись по всем легким заданиям ("первый круг"). Тогда ты успеешь 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 очков на тех заданиях, а потом спокойно вернуться и подумать над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трудными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("второй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круг").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37"/>
        </w:tabs>
        <w:spacing w:before="196"/>
        <w:ind w:right="115" w:firstLine="900"/>
        <w:rPr>
          <w:sz w:val="28"/>
        </w:rPr>
      </w:pPr>
      <w:r>
        <w:rPr>
          <w:sz w:val="28"/>
        </w:rPr>
        <w:t>Соблюдай все требования к оформлению заданий, так как от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"/>
          <w:sz w:val="28"/>
        </w:rPr>
        <w:t xml:space="preserve"> </w:t>
      </w: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565B6D" w:rsidRDefault="00DC7CF8" w:rsidP="007B7FE0">
      <w:pPr>
        <w:pStyle w:val="a4"/>
        <w:numPr>
          <w:ilvl w:val="0"/>
          <w:numId w:val="3"/>
        </w:numPr>
        <w:tabs>
          <w:tab w:val="left" w:pos="1261"/>
        </w:tabs>
        <w:spacing w:before="201"/>
        <w:ind w:right="119" w:firstLine="900"/>
        <w:rPr>
          <w:sz w:val="28"/>
        </w:rPr>
      </w:pPr>
      <w:r>
        <w:rPr>
          <w:sz w:val="28"/>
        </w:rPr>
        <w:t>Оставь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пробежать глазами и заметить явные ошибки. Прочтите и проверьте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конца.</w:t>
      </w:r>
      <w:r>
        <w:rPr>
          <w:spacing w:val="-1"/>
          <w:sz w:val="28"/>
        </w:rPr>
        <w:t xml:space="preserve"> </w:t>
      </w:r>
      <w:r>
        <w:rPr>
          <w:sz w:val="28"/>
        </w:rPr>
        <w:t>Сотрите галочки</w:t>
      </w:r>
      <w:r>
        <w:rPr>
          <w:spacing w:val="-1"/>
          <w:sz w:val="28"/>
        </w:rPr>
        <w:t xml:space="preserve"> </w:t>
      </w:r>
      <w:r>
        <w:rPr>
          <w:sz w:val="28"/>
        </w:rPr>
        <w:t>и крестики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ластиком.</w:t>
      </w:r>
    </w:p>
    <w:p w:rsidR="00565B6D" w:rsidRDefault="00DC7CF8" w:rsidP="007B7FE0">
      <w:pPr>
        <w:pStyle w:val="a3"/>
        <w:ind w:right="117" w:firstLine="69"/>
      </w:pPr>
      <w:r>
        <w:t>- Не покидайте аудиторию до окончания экзамена. Не обращайте внимания на</w:t>
      </w:r>
      <w:r>
        <w:rPr>
          <w:spacing w:val="1"/>
        </w:rPr>
        <w:t xml:space="preserve"> </w:t>
      </w:r>
      <w:r>
        <w:t>других учащихся, уходящих сразу по завершении своей работы. Оставайтесь на</w:t>
      </w:r>
      <w:r>
        <w:rPr>
          <w:spacing w:val="-67"/>
        </w:rPr>
        <w:t xml:space="preserve"> </w:t>
      </w:r>
      <w:r>
        <w:t>своем месте до конца экзамена. Даже в последний момент вас может осенить</w:t>
      </w:r>
      <w:r>
        <w:rPr>
          <w:spacing w:val="1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которая принесет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один-два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балла.</w:t>
      </w:r>
    </w:p>
    <w:p w:rsidR="00565B6D" w:rsidRDefault="00DC7CF8" w:rsidP="007B7FE0">
      <w:pPr>
        <w:pStyle w:val="a3"/>
        <w:spacing w:before="1"/>
        <w:ind w:right="108"/>
      </w:pP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переживай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помни,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– это лишь</w:t>
      </w:r>
      <w:r>
        <w:rPr>
          <w:spacing w:val="-2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всегда есть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случайности.</w:t>
      </w:r>
    </w:p>
    <w:p w:rsidR="00565B6D" w:rsidRDefault="00565B6D" w:rsidP="00DC7CF8">
      <w:pPr>
        <w:pStyle w:val="Heading1"/>
        <w:ind w:left="2222"/>
        <w:jc w:val="left"/>
      </w:pPr>
    </w:p>
    <w:sectPr w:rsidR="00565B6D" w:rsidSect="00565B6D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17B"/>
    <w:multiLevelType w:val="hybridMultilevel"/>
    <w:tmpl w:val="11543792"/>
    <w:lvl w:ilvl="0" w:tplc="4F48FDA2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8FA">
      <w:numFmt w:val="bullet"/>
      <w:lvlText w:val="•"/>
      <w:lvlJc w:val="left"/>
      <w:pPr>
        <w:ind w:left="1094" w:hanging="195"/>
      </w:pPr>
      <w:rPr>
        <w:rFonts w:hint="default"/>
        <w:lang w:val="ru-RU" w:eastAsia="en-US" w:bidi="ar-SA"/>
      </w:rPr>
    </w:lvl>
    <w:lvl w:ilvl="2" w:tplc="13A26EDA">
      <w:numFmt w:val="bullet"/>
      <w:lvlText w:val="•"/>
      <w:lvlJc w:val="left"/>
      <w:pPr>
        <w:ind w:left="2069" w:hanging="195"/>
      </w:pPr>
      <w:rPr>
        <w:rFonts w:hint="default"/>
        <w:lang w:val="ru-RU" w:eastAsia="en-US" w:bidi="ar-SA"/>
      </w:rPr>
    </w:lvl>
    <w:lvl w:ilvl="3" w:tplc="241E1F04">
      <w:numFmt w:val="bullet"/>
      <w:lvlText w:val="•"/>
      <w:lvlJc w:val="left"/>
      <w:pPr>
        <w:ind w:left="3043" w:hanging="195"/>
      </w:pPr>
      <w:rPr>
        <w:rFonts w:hint="default"/>
        <w:lang w:val="ru-RU" w:eastAsia="en-US" w:bidi="ar-SA"/>
      </w:rPr>
    </w:lvl>
    <w:lvl w:ilvl="4" w:tplc="3FE24E40">
      <w:numFmt w:val="bullet"/>
      <w:lvlText w:val="•"/>
      <w:lvlJc w:val="left"/>
      <w:pPr>
        <w:ind w:left="4018" w:hanging="195"/>
      </w:pPr>
      <w:rPr>
        <w:rFonts w:hint="default"/>
        <w:lang w:val="ru-RU" w:eastAsia="en-US" w:bidi="ar-SA"/>
      </w:rPr>
    </w:lvl>
    <w:lvl w:ilvl="5" w:tplc="6118404C">
      <w:numFmt w:val="bullet"/>
      <w:lvlText w:val="•"/>
      <w:lvlJc w:val="left"/>
      <w:pPr>
        <w:ind w:left="4993" w:hanging="195"/>
      </w:pPr>
      <w:rPr>
        <w:rFonts w:hint="default"/>
        <w:lang w:val="ru-RU" w:eastAsia="en-US" w:bidi="ar-SA"/>
      </w:rPr>
    </w:lvl>
    <w:lvl w:ilvl="6" w:tplc="27AEA236">
      <w:numFmt w:val="bullet"/>
      <w:lvlText w:val="•"/>
      <w:lvlJc w:val="left"/>
      <w:pPr>
        <w:ind w:left="5967" w:hanging="195"/>
      </w:pPr>
      <w:rPr>
        <w:rFonts w:hint="default"/>
        <w:lang w:val="ru-RU" w:eastAsia="en-US" w:bidi="ar-SA"/>
      </w:rPr>
    </w:lvl>
    <w:lvl w:ilvl="7" w:tplc="76200FCC">
      <w:numFmt w:val="bullet"/>
      <w:lvlText w:val="•"/>
      <w:lvlJc w:val="left"/>
      <w:pPr>
        <w:ind w:left="6942" w:hanging="195"/>
      </w:pPr>
      <w:rPr>
        <w:rFonts w:hint="default"/>
        <w:lang w:val="ru-RU" w:eastAsia="en-US" w:bidi="ar-SA"/>
      </w:rPr>
    </w:lvl>
    <w:lvl w:ilvl="8" w:tplc="4062818C">
      <w:numFmt w:val="bullet"/>
      <w:lvlText w:val="•"/>
      <w:lvlJc w:val="left"/>
      <w:pPr>
        <w:ind w:left="7917" w:hanging="195"/>
      </w:pPr>
      <w:rPr>
        <w:rFonts w:hint="default"/>
        <w:lang w:val="ru-RU" w:eastAsia="en-US" w:bidi="ar-SA"/>
      </w:rPr>
    </w:lvl>
  </w:abstractNum>
  <w:abstractNum w:abstractNumId="1">
    <w:nsid w:val="29CF350E"/>
    <w:multiLevelType w:val="hybridMultilevel"/>
    <w:tmpl w:val="37CE374C"/>
    <w:lvl w:ilvl="0" w:tplc="B73880A0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2C59E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4E9E6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3" w:tplc="C9F8E83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4" w:tplc="AA142E1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5" w:tplc="B00C427E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6" w:tplc="38A68CAC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7" w:tplc="340C109E">
      <w:numFmt w:val="bullet"/>
      <w:lvlText w:val="•"/>
      <w:lvlJc w:val="left"/>
      <w:pPr>
        <w:ind w:left="6684" w:hanging="281"/>
      </w:pPr>
      <w:rPr>
        <w:rFonts w:hint="default"/>
        <w:lang w:val="ru-RU" w:eastAsia="en-US" w:bidi="ar-SA"/>
      </w:rPr>
    </w:lvl>
    <w:lvl w:ilvl="8" w:tplc="DEA29006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</w:abstractNum>
  <w:abstractNum w:abstractNumId="2">
    <w:nsid w:val="555D28BD"/>
    <w:multiLevelType w:val="hybridMultilevel"/>
    <w:tmpl w:val="112E8C82"/>
    <w:lvl w:ilvl="0" w:tplc="B9FC6C84">
      <w:numFmt w:val="bullet"/>
      <w:lvlText w:val="-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E9048">
      <w:numFmt w:val="bullet"/>
      <w:lvlText w:val="•"/>
      <w:lvlJc w:val="left"/>
      <w:pPr>
        <w:ind w:left="1094" w:hanging="320"/>
      </w:pPr>
      <w:rPr>
        <w:rFonts w:hint="default"/>
        <w:lang w:val="ru-RU" w:eastAsia="en-US" w:bidi="ar-SA"/>
      </w:rPr>
    </w:lvl>
    <w:lvl w:ilvl="2" w:tplc="90826BCC">
      <w:numFmt w:val="bullet"/>
      <w:lvlText w:val="•"/>
      <w:lvlJc w:val="left"/>
      <w:pPr>
        <w:ind w:left="2069" w:hanging="320"/>
      </w:pPr>
      <w:rPr>
        <w:rFonts w:hint="default"/>
        <w:lang w:val="ru-RU" w:eastAsia="en-US" w:bidi="ar-SA"/>
      </w:rPr>
    </w:lvl>
    <w:lvl w:ilvl="3" w:tplc="FE107532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4" w:tplc="67E0766A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49FCD390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EE8040B2">
      <w:numFmt w:val="bullet"/>
      <w:lvlText w:val="•"/>
      <w:lvlJc w:val="left"/>
      <w:pPr>
        <w:ind w:left="5967" w:hanging="320"/>
      </w:pPr>
      <w:rPr>
        <w:rFonts w:hint="default"/>
        <w:lang w:val="ru-RU" w:eastAsia="en-US" w:bidi="ar-SA"/>
      </w:rPr>
    </w:lvl>
    <w:lvl w:ilvl="7" w:tplc="68340BB4">
      <w:numFmt w:val="bullet"/>
      <w:lvlText w:val="•"/>
      <w:lvlJc w:val="left"/>
      <w:pPr>
        <w:ind w:left="6942" w:hanging="320"/>
      </w:pPr>
      <w:rPr>
        <w:rFonts w:hint="default"/>
        <w:lang w:val="ru-RU" w:eastAsia="en-US" w:bidi="ar-SA"/>
      </w:rPr>
    </w:lvl>
    <w:lvl w:ilvl="8" w:tplc="5238BD70">
      <w:numFmt w:val="bullet"/>
      <w:lvlText w:val="•"/>
      <w:lvlJc w:val="left"/>
      <w:pPr>
        <w:ind w:left="7917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5B6D"/>
    <w:rsid w:val="00253EDB"/>
    <w:rsid w:val="00565B6D"/>
    <w:rsid w:val="007B7FE0"/>
    <w:rsid w:val="007F69E6"/>
    <w:rsid w:val="00C73D92"/>
    <w:rsid w:val="00DC7CF8"/>
    <w:rsid w:val="00F0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B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B6D"/>
    <w:pPr>
      <w:ind w:left="112" w:right="110" w:firstLine="9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5B6D"/>
    <w:pPr>
      <w:spacing w:before="72"/>
      <w:ind w:left="101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5B6D"/>
    <w:pPr>
      <w:ind w:left="112" w:right="110" w:firstLine="900"/>
      <w:jc w:val="both"/>
    </w:pPr>
  </w:style>
  <w:style w:type="paragraph" w:customStyle="1" w:styleId="TableParagraph">
    <w:name w:val="Table Paragraph"/>
    <w:basedOn w:val="a"/>
    <w:uiPriority w:val="1"/>
    <w:qFormat/>
    <w:rsid w:val="00565B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ОГЭ Рекомендации ученикам, родителям, педагогам</vt:lpstr>
    </vt:vector>
  </TitlesOfParts>
  <Company>Microsoft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ОГЭ Рекомендации ученикам, родителям, педагогам</dc:title>
  <dc:creator>k206-95</dc:creator>
  <cp:lastModifiedBy>Admin</cp:lastModifiedBy>
  <cp:revision>4</cp:revision>
  <cp:lastPrinted>2021-03-15T07:05:00Z</cp:lastPrinted>
  <dcterms:created xsi:type="dcterms:W3CDTF">2021-03-15T06:52:00Z</dcterms:created>
  <dcterms:modified xsi:type="dcterms:W3CDTF">2023-03-27T08:56:00Z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2021-03-15T00:00:00Z</vt:filetime>
  </property>
</Properties>
</file>